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512" w:rsidRPr="00C64B4A" w:rsidRDefault="00CE7512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E7512" w:rsidRPr="00C64B4A" w:rsidRDefault="00CE7512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Рабочая программа учебного курса «Английского языка для 4 класса на 2014-1015 учебный год составлена на основе:</w:t>
      </w:r>
    </w:p>
    <w:p w:rsidR="00CE7512" w:rsidRPr="00C64B4A" w:rsidRDefault="00CE7512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- федерального государственного образовательного стандарта нового поколения;</w:t>
      </w:r>
    </w:p>
    <w:p w:rsidR="00CE7512" w:rsidRPr="00C64B4A" w:rsidRDefault="00CE7512" w:rsidP="00C64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hAnsi="Times New Roman" w:cs="Times New Roman"/>
          <w:sz w:val="24"/>
          <w:szCs w:val="24"/>
        </w:rPr>
        <w:t>-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4C6F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начального общего обр</w:t>
      </w:r>
      <w:r w:rsidR="00D74C6F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азования. В 2 ч. Ч. 2.–  М.: Просвещение, 2009. – (Серия «Стандарты второго поколения»)</w:t>
      </w:r>
    </w:p>
    <w:p w:rsidR="00CE7512" w:rsidRPr="00C64B4A" w:rsidRDefault="0060492C" w:rsidP="00C64B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- УМК по предмету «Английский в фокусе» для 4 класса / «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C64B4A">
        <w:rPr>
          <w:rFonts w:ascii="Times New Roman" w:hAnsi="Times New Roman" w:cs="Times New Roman"/>
          <w:sz w:val="24"/>
          <w:szCs w:val="24"/>
        </w:rPr>
        <w:t xml:space="preserve"> 4». Автор: </w:t>
      </w:r>
      <w:r w:rsidRPr="00C64B4A">
        <w:rPr>
          <w:rFonts w:ascii="Times New Roman" w:hAnsi="Times New Roman" w:cs="Times New Roman"/>
          <w:color w:val="000000"/>
          <w:sz w:val="24"/>
          <w:szCs w:val="24"/>
        </w:rPr>
        <w:t xml:space="preserve">Быкова Н., </w:t>
      </w:r>
      <w:proofErr w:type="gramStart"/>
      <w:r w:rsidRPr="00C64B4A">
        <w:rPr>
          <w:rFonts w:ascii="Times New Roman" w:hAnsi="Times New Roman" w:cs="Times New Roman"/>
          <w:color w:val="000000"/>
          <w:sz w:val="24"/>
          <w:szCs w:val="24"/>
        </w:rPr>
        <w:t>Дули Д</w:t>
      </w:r>
      <w:proofErr w:type="gramEnd"/>
      <w:r w:rsidRPr="00C64B4A">
        <w:rPr>
          <w:rFonts w:ascii="Times New Roman" w:hAnsi="Times New Roman" w:cs="Times New Roman"/>
          <w:color w:val="000000"/>
          <w:sz w:val="24"/>
          <w:szCs w:val="24"/>
        </w:rPr>
        <w:t>., Поспелова М., Эванс В.</w:t>
      </w:r>
    </w:p>
    <w:p w:rsidR="0060492C" w:rsidRPr="00C64B4A" w:rsidRDefault="0060492C" w:rsidP="00C64B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4B4A">
        <w:rPr>
          <w:rFonts w:ascii="Times New Roman" w:hAnsi="Times New Roman" w:cs="Times New Roman"/>
          <w:b/>
          <w:color w:val="000000"/>
          <w:sz w:val="24"/>
          <w:szCs w:val="24"/>
        </w:rPr>
        <w:t>Цели обучения иностранному языку на первой ступени</w:t>
      </w:r>
    </w:p>
    <w:p w:rsidR="0060492C" w:rsidRPr="00C64B4A" w:rsidRDefault="0060492C" w:rsidP="00C64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английского языка в начальной школе отводится 204 учебных часа, соответственно по 68 часов ежегодно. Данная программа обеспечивает реализацию следующих</w:t>
      </w:r>
      <w:r w:rsidRPr="00C64B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целей:</w:t>
      </w:r>
    </w:p>
    <w:p w:rsidR="0060492C" w:rsidRPr="00C64B4A" w:rsidRDefault="0060492C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общаться на английском </w:t>
      </w:r>
      <w:proofErr w:type="gram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proofErr w:type="gram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="00DC0C6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элементарном уровне с учётом речевых возможностей и</w:t>
      </w:r>
      <w:r w:rsidR="00DC0C6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потребностей младших школьников в устной (</w:t>
      </w:r>
      <w:proofErr w:type="spell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DC0C6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говорение) и письменной (чтение и письмо) формах</w:t>
      </w:r>
      <w:r w:rsidR="00DC0C6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C3522" w:rsidRPr="00C64B4A" w:rsidRDefault="00242BFF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приобщение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DC3522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развитие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речевых, интеллектуальных и познавательных способностей младших школьников, а также их </w:t>
      </w:r>
      <w:proofErr w:type="spell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умений; развитие мотивации к дальнейшему овладению английским языком;</w:t>
      </w:r>
    </w:p>
    <w:p w:rsidR="00DC3522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воспитание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разностороннее развитие младшего школьника средствами английского языка;</w:t>
      </w:r>
    </w:p>
    <w:p w:rsidR="00A50AA6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формирование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представлений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 </w:t>
      </w:r>
    </w:p>
    <w:p w:rsidR="00D32FB3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расширение лингвистического кругозора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D32FB3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обеспечение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коммуникативно-психологической адаптации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младших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школьников к новому языковому миру для преодоления в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дальнейшем психологического барьера и использования английского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языка как средства общения;</w:t>
      </w:r>
    </w:p>
    <w:p w:rsidR="00D32FB3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развитие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личностных качеств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младшего школьника, его внимания,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мышления, памяти и воображения в процессе участия в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моделируемых ситуациях общения, ролевых играх, в ходе овладения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языковым материалом;</w:t>
      </w:r>
    </w:p>
    <w:p w:rsidR="00D32FB3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развитие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эмоциональной сферы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в процессе обучающих игр,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учебных спектаклей с использованием английского языка; </w:t>
      </w:r>
    </w:p>
    <w:p w:rsidR="00D32FB3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приобщение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младших школьников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новому социальному опыту за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счёт проигрывания на английском языке различных ролей в игровых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ситуациях, типичных для семейного, бытового и учебного общения;</w:t>
      </w:r>
    </w:p>
    <w:p w:rsidR="00D32FB3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духовно-нравственное воспитание школьника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понимание и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им таких нравственных устоев семьи, как любовь к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близким, взаимопомощь, уважение к родителям, забота о младших;</w:t>
      </w:r>
      <w:proofErr w:type="gramEnd"/>
    </w:p>
    <w:p w:rsidR="00DC3522" w:rsidRPr="00C64B4A" w:rsidRDefault="00DC3522" w:rsidP="00C64B4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развитие познавательных способностей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овладение умением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координированной работы с разными компонентами </w:t>
      </w:r>
      <w:proofErr w:type="spellStart"/>
      <w:proofErr w:type="gram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методического</w:t>
      </w:r>
      <w:proofErr w:type="gram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комплекта (учебником, рабочей тетрадью,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аудиоприложением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мультимедийным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приложением и т. д.), умением</w:t>
      </w:r>
      <w:r w:rsidR="00D32FB3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паре, в группе.</w:t>
      </w:r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</w:t>
      </w:r>
      <w:proofErr w:type="gram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</w:t>
      </w:r>
      <w:proofErr w:type="gramEnd"/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п.), даёт возможность осуществлять разнообразные связи с предметами,</w:t>
      </w:r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изучаемыми</w:t>
      </w:r>
      <w:proofErr w:type="gram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начальной школе, и формировать </w:t>
      </w:r>
      <w:proofErr w:type="spell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и навыки.</w:t>
      </w:r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английского языка формируются ценностные ориентиры и</w:t>
      </w:r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закладываются основы нравственного поведения. В процессе общения на уроке, чтения и обсуждения текстов соответствующего содержания, знакомства с образцами детского зарубежного фольклора вырабатывается</w:t>
      </w:r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дружелюбное отношение и толерантность к представителям других стран</w:t>
      </w:r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их культуре, стимулируется общее речевое развитие младших школьников, развивается их коммуникативная культура, формируются основы гражданской идентичности, личностные качества, готовность и способность обучающихся к саморазвитию, мотивация к обучению и познанию, ценностно-смысловые установки, отражающие индивидуально-личностные позиции обучаю</w:t>
      </w:r>
      <w:r w:rsidR="00180CF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щихся, социальные компетенции. </w:t>
      </w:r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задачами реализации содержания обучения являются:</w:t>
      </w:r>
    </w:p>
    <w:p w:rsidR="00180CF7" w:rsidRPr="00C64B4A" w:rsidRDefault="00745E23" w:rsidP="00C64B4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представлений о единстве и</w:t>
      </w:r>
      <w:r w:rsidR="00180CF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многообразии языкового и культурного пространства России и</w:t>
      </w:r>
      <w:r w:rsidR="00180CF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англоговорящих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стран, о языке как основе национального самосознания;</w:t>
      </w:r>
    </w:p>
    <w:p w:rsidR="00745E23" w:rsidRPr="00C64B4A" w:rsidRDefault="00745E23" w:rsidP="00C64B4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диалогической и монологической устной и письменной</w:t>
      </w:r>
      <w:r w:rsidR="00180CF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речи, коммуникативных умений, нравственных и эстетических</w:t>
      </w:r>
      <w:r w:rsidR="00180CF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чувств, способностей к творческой деятельности.</w:t>
      </w:r>
    </w:p>
    <w:p w:rsidR="00745E23" w:rsidRPr="00C64B4A" w:rsidRDefault="00745E23" w:rsidP="00C64B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основной образовательной программы</w:t>
      </w:r>
      <w:r w:rsidR="00180CF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начального общего образования</w:t>
      </w:r>
      <w:r w:rsidR="00180CF7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достигают личностные, </w:t>
      </w:r>
      <w:proofErr w:type="spellStart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результаты.</w:t>
      </w:r>
    </w:p>
    <w:p w:rsidR="00FB7D03" w:rsidRPr="00C64B4A" w:rsidRDefault="00A022C1" w:rsidP="00C64B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 места предмета «иностранный язык» в учебном плане</w:t>
      </w:r>
    </w:p>
    <w:p w:rsidR="00A022C1" w:rsidRPr="00C64B4A" w:rsidRDefault="00A022C1" w:rsidP="00C64B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базисный учебный план для общеобразовательных учреждений Российской Федерации отводит 204 часа для обязательного изучения иностранного языка на этапе начального общего образования, в том числе в 4 классе 68 часов из расчета 2-х учебных часов в неделю.</w:t>
      </w:r>
    </w:p>
    <w:p w:rsidR="00A022C1" w:rsidRPr="00C64B4A" w:rsidRDefault="00A022C1" w:rsidP="00C64B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программа рассчитана на 68 учебных часов. При этом в ней предусмотрен резерв свободного учебного времени для реализации авторских подходов, </w:t>
      </w:r>
      <w:r w:rsidR="00C572EE"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</w:t>
      </w:r>
      <w:r w:rsidRPr="00C64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разнообразных форм организации учебного процесса, внедрения современных методов обучения и педагогических технологий.</w:t>
      </w:r>
    </w:p>
    <w:p w:rsidR="00780208" w:rsidRPr="00C64B4A" w:rsidRDefault="008D67EF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Таблица тематического распределения часов</w:t>
      </w:r>
    </w:p>
    <w:tbl>
      <w:tblPr>
        <w:tblStyle w:val="a3"/>
        <w:tblW w:w="0" w:type="auto"/>
        <w:tblLook w:val="04A0"/>
      </w:tblPr>
      <w:tblGrid>
        <w:gridCol w:w="594"/>
        <w:gridCol w:w="4476"/>
        <w:gridCol w:w="1842"/>
        <w:gridCol w:w="993"/>
        <w:gridCol w:w="850"/>
        <w:gridCol w:w="816"/>
      </w:tblGrid>
      <w:tr w:rsidR="008D67EF" w:rsidRPr="00C64B4A" w:rsidTr="008D67EF">
        <w:tc>
          <w:tcPr>
            <w:tcW w:w="594" w:type="dxa"/>
            <w:vMerge w:val="restart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76" w:type="dxa"/>
            <w:vMerge w:val="restart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4501" w:type="dxa"/>
            <w:gridSpan w:val="4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D67EF" w:rsidRPr="00C64B4A" w:rsidTr="008D67EF">
        <w:tc>
          <w:tcPr>
            <w:tcW w:w="594" w:type="dxa"/>
            <w:vMerge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  <w:vMerge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659" w:type="dxa"/>
            <w:gridSpan w:val="3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</w:tr>
      <w:tr w:rsidR="008D67EF" w:rsidRPr="00C64B4A" w:rsidTr="008D67EF">
        <w:tc>
          <w:tcPr>
            <w:tcW w:w="594" w:type="dxa"/>
            <w:vMerge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  <w:vMerge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993" w:type="dxa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67EF" w:rsidRPr="00C64B4A" w:rsidTr="000E311B">
        <w:tc>
          <w:tcPr>
            <w:tcW w:w="5070" w:type="dxa"/>
            <w:gridSpan w:val="2"/>
          </w:tcPr>
          <w:p w:rsidR="008D67EF" w:rsidRPr="00C64B4A" w:rsidRDefault="008D67EF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Знакомство. </w:t>
            </w:r>
          </w:p>
        </w:tc>
        <w:tc>
          <w:tcPr>
            <w:tcW w:w="1842" w:type="dxa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8D67EF" w:rsidRPr="00C64B4A" w:rsidRDefault="008D67EF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7EF" w:rsidRPr="00C64B4A" w:rsidTr="008D67EF">
        <w:tc>
          <w:tcPr>
            <w:tcW w:w="594" w:type="dxa"/>
          </w:tcPr>
          <w:p w:rsidR="008D67EF" w:rsidRPr="00C64B4A" w:rsidRDefault="00103BA8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6" w:type="dxa"/>
          </w:tcPr>
          <w:p w:rsidR="008D67EF" w:rsidRPr="00C64B4A" w:rsidRDefault="00103BA8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8D67EF" w:rsidRPr="00C64B4A">
              <w:rPr>
                <w:rFonts w:ascii="Times New Roman" w:hAnsi="Times New Roman" w:cs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английского речевого этикета)</w:t>
            </w:r>
          </w:p>
        </w:tc>
        <w:tc>
          <w:tcPr>
            <w:tcW w:w="1842" w:type="dxa"/>
          </w:tcPr>
          <w:p w:rsidR="008D67EF" w:rsidRPr="00C64B4A" w:rsidRDefault="006D2E31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8D67EF" w:rsidRPr="00C64B4A" w:rsidRDefault="006D2E31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D67EF" w:rsidRPr="00C64B4A" w:rsidRDefault="006D2E31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8D67EF" w:rsidRPr="00C64B4A" w:rsidRDefault="006D2E31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BA8" w:rsidRPr="00C64B4A" w:rsidTr="00875D48">
        <w:tc>
          <w:tcPr>
            <w:tcW w:w="5070" w:type="dxa"/>
            <w:gridSpan w:val="2"/>
          </w:tcPr>
          <w:p w:rsidR="00103BA8" w:rsidRPr="00C64B4A" w:rsidRDefault="00103BA8" w:rsidP="00C64B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Я И МОЯ СЕМЬЯ.</w:t>
            </w:r>
          </w:p>
        </w:tc>
        <w:tc>
          <w:tcPr>
            <w:tcW w:w="1842" w:type="dxa"/>
          </w:tcPr>
          <w:p w:rsidR="00103BA8" w:rsidRPr="00C64B4A" w:rsidRDefault="00103BA8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3BA8" w:rsidRPr="00C64B4A" w:rsidRDefault="00103BA8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03BA8" w:rsidRPr="00C64B4A" w:rsidRDefault="00103BA8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103BA8" w:rsidRPr="00C64B4A" w:rsidRDefault="00103BA8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4A2" w:rsidRPr="00C64B4A" w:rsidTr="008D67EF">
        <w:tc>
          <w:tcPr>
            <w:tcW w:w="594" w:type="dxa"/>
            <w:vMerge w:val="restart"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6" w:type="dxa"/>
          </w:tcPr>
          <w:p w:rsidR="002304A2" w:rsidRPr="00C64B4A" w:rsidRDefault="002304A2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2.1. Члены семьи, их имена, возврат, внешность, черты характера, увлечения / хобби.  </w:t>
            </w:r>
          </w:p>
        </w:tc>
        <w:tc>
          <w:tcPr>
            <w:tcW w:w="1842" w:type="dxa"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304A2" w:rsidRPr="00C64B4A" w:rsidTr="008D67EF">
        <w:tc>
          <w:tcPr>
            <w:tcW w:w="594" w:type="dxa"/>
            <w:vMerge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:rsidR="002304A2" w:rsidRPr="00C64B4A" w:rsidRDefault="002304A2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2.2 Мой день (распорядок дня, домашние обязанности). Покупки в магазине: одежда, обувь, основные продукты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питания. Любимая еда.</w:t>
            </w:r>
          </w:p>
        </w:tc>
        <w:tc>
          <w:tcPr>
            <w:tcW w:w="1842" w:type="dxa"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3" w:type="dxa"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304A2" w:rsidRPr="00C64B4A" w:rsidTr="008D67EF">
        <w:tc>
          <w:tcPr>
            <w:tcW w:w="594" w:type="dxa"/>
            <w:vMerge/>
          </w:tcPr>
          <w:p w:rsidR="002304A2" w:rsidRPr="00C64B4A" w:rsidRDefault="002304A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:rsidR="002304A2" w:rsidRPr="00C64B4A" w:rsidRDefault="002304A2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2.3. Семейные праздники: день рождения, Новый год / Рождество. Подарки.</w:t>
            </w:r>
          </w:p>
        </w:tc>
        <w:tc>
          <w:tcPr>
            <w:tcW w:w="1842" w:type="dxa"/>
          </w:tcPr>
          <w:p w:rsidR="002304A2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2304A2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304A2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2304A2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29C7" w:rsidRPr="00C64B4A" w:rsidTr="00A46E69">
        <w:tc>
          <w:tcPr>
            <w:tcW w:w="5070" w:type="dxa"/>
            <w:gridSpan w:val="2"/>
          </w:tcPr>
          <w:p w:rsidR="002429C7" w:rsidRPr="00C64B4A" w:rsidRDefault="002429C7" w:rsidP="00C64B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Мир моих увлечений.</w:t>
            </w:r>
          </w:p>
        </w:tc>
        <w:tc>
          <w:tcPr>
            <w:tcW w:w="1842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C7" w:rsidRPr="00C64B4A" w:rsidTr="008D67EF">
        <w:tc>
          <w:tcPr>
            <w:tcW w:w="594" w:type="dxa"/>
            <w:vMerge w:val="restart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6" w:type="dxa"/>
          </w:tcPr>
          <w:p w:rsidR="002429C7" w:rsidRPr="00C64B4A" w:rsidRDefault="002429C7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3.1. Мои любимые занятия. Виды спорта и спортивные игры. Мои любимые сказки.</w:t>
            </w:r>
          </w:p>
        </w:tc>
        <w:tc>
          <w:tcPr>
            <w:tcW w:w="1842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29C7" w:rsidRPr="00C64B4A" w:rsidTr="008D67EF">
        <w:tc>
          <w:tcPr>
            <w:tcW w:w="594" w:type="dxa"/>
            <w:vMerge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:rsidR="002429C7" w:rsidRPr="00C64B4A" w:rsidRDefault="002429C7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3.2. Выходной день (в зоопарке, цирке), каникулы.</w:t>
            </w:r>
          </w:p>
        </w:tc>
        <w:tc>
          <w:tcPr>
            <w:tcW w:w="1842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429C7" w:rsidRPr="00C64B4A" w:rsidTr="007969D9">
        <w:tc>
          <w:tcPr>
            <w:tcW w:w="5070" w:type="dxa"/>
            <w:gridSpan w:val="2"/>
          </w:tcPr>
          <w:p w:rsidR="002429C7" w:rsidRPr="00C64B4A" w:rsidRDefault="002429C7" w:rsidP="00C64B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Я И МОИ ДРУЗЬЯ.</w:t>
            </w:r>
          </w:p>
        </w:tc>
        <w:tc>
          <w:tcPr>
            <w:tcW w:w="1842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429C7" w:rsidRPr="00C64B4A" w:rsidRDefault="002429C7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D13" w:rsidRPr="00C64B4A" w:rsidTr="008D67EF">
        <w:tc>
          <w:tcPr>
            <w:tcW w:w="594" w:type="dxa"/>
            <w:vMerge w:val="restart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6" w:type="dxa"/>
          </w:tcPr>
          <w:p w:rsidR="00B44D13" w:rsidRPr="00C64B4A" w:rsidRDefault="00B44D13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4.1. Имя, возраст, внешность, характер, увлечения / хобби. Совместные занятия.</w:t>
            </w:r>
          </w:p>
        </w:tc>
        <w:tc>
          <w:tcPr>
            <w:tcW w:w="1842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4D13" w:rsidRPr="00C64B4A" w:rsidTr="008D67EF">
        <w:tc>
          <w:tcPr>
            <w:tcW w:w="594" w:type="dxa"/>
            <w:vMerge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:rsidR="00B44D13" w:rsidRPr="00C64B4A" w:rsidRDefault="00B44D13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4.2. Письмо зарубежному другу.</w:t>
            </w:r>
          </w:p>
        </w:tc>
        <w:tc>
          <w:tcPr>
            <w:tcW w:w="1842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D13" w:rsidRPr="00C64B4A" w:rsidTr="008D67EF">
        <w:tc>
          <w:tcPr>
            <w:tcW w:w="594" w:type="dxa"/>
            <w:vMerge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:rsidR="00B44D13" w:rsidRPr="00C64B4A" w:rsidRDefault="00B44D13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4.3.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1842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44D13" w:rsidRPr="00C64B4A" w:rsidRDefault="00B44D1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084" w:rsidRPr="00C64B4A" w:rsidTr="00E03AFC">
        <w:tc>
          <w:tcPr>
            <w:tcW w:w="5070" w:type="dxa"/>
            <w:gridSpan w:val="2"/>
          </w:tcPr>
          <w:p w:rsidR="00E96084" w:rsidRPr="00C64B4A" w:rsidRDefault="00C07592" w:rsidP="00C64B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E96084"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Моя школа.</w:t>
            </w:r>
          </w:p>
        </w:tc>
        <w:tc>
          <w:tcPr>
            <w:tcW w:w="1842" w:type="dxa"/>
          </w:tcPr>
          <w:p w:rsidR="00E96084" w:rsidRPr="00C64B4A" w:rsidRDefault="00E96084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084" w:rsidRPr="00C64B4A" w:rsidRDefault="00E96084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084" w:rsidRPr="00C64B4A" w:rsidRDefault="00E96084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E96084" w:rsidRPr="00C64B4A" w:rsidRDefault="00E96084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084" w:rsidRPr="00C64B4A" w:rsidTr="008D67EF">
        <w:tc>
          <w:tcPr>
            <w:tcW w:w="594" w:type="dxa"/>
          </w:tcPr>
          <w:p w:rsidR="00E96084" w:rsidRPr="00C64B4A" w:rsidRDefault="00E96084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6" w:type="dxa"/>
          </w:tcPr>
          <w:p w:rsidR="00E96084" w:rsidRPr="00C64B4A" w:rsidRDefault="00E96084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5.1. Классная комната, учебные предметы, школьные принадлежности. Учебные занятия на уроках.</w:t>
            </w:r>
          </w:p>
        </w:tc>
        <w:tc>
          <w:tcPr>
            <w:tcW w:w="1842" w:type="dxa"/>
          </w:tcPr>
          <w:p w:rsidR="00E96084" w:rsidRPr="00C64B4A" w:rsidRDefault="00E96084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E96084" w:rsidRPr="00C64B4A" w:rsidRDefault="00E96084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084" w:rsidRPr="00C64B4A" w:rsidRDefault="00B07D2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E96084" w:rsidRPr="00C64B4A" w:rsidRDefault="00B07D2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7592" w:rsidRPr="00C64B4A" w:rsidTr="001174AB">
        <w:tc>
          <w:tcPr>
            <w:tcW w:w="5070" w:type="dxa"/>
            <w:gridSpan w:val="2"/>
          </w:tcPr>
          <w:p w:rsidR="00C07592" w:rsidRPr="00C64B4A" w:rsidRDefault="00C07592" w:rsidP="00C64B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Мир вокруг меня.</w:t>
            </w:r>
          </w:p>
        </w:tc>
        <w:tc>
          <w:tcPr>
            <w:tcW w:w="1842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592" w:rsidRPr="00C64B4A" w:rsidTr="008D67EF">
        <w:tc>
          <w:tcPr>
            <w:tcW w:w="594" w:type="dxa"/>
            <w:vMerge w:val="restart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6" w:type="dxa"/>
          </w:tcPr>
          <w:p w:rsidR="00C07592" w:rsidRPr="00C64B4A" w:rsidRDefault="00C07592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6.1. Мой дом / квартира / комната: названия комнат, их размер, предметы мебели и интерьера.</w:t>
            </w:r>
          </w:p>
        </w:tc>
        <w:tc>
          <w:tcPr>
            <w:tcW w:w="1842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7592" w:rsidRPr="00C64B4A" w:rsidTr="008D67EF">
        <w:tc>
          <w:tcPr>
            <w:tcW w:w="594" w:type="dxa"/>
            <w:vMerge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:rsidR="00C07592" w:rsidRPr="00C64B4A" w:rsidRDefault="00C07592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6.2. Природа. Любимое время года. Погода.</w:t>
            </w:r>
          </w:p>
        </w:tc>
        <w:tc>
          <w:tcPr>
            <w:tcW w:w="1842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C07592" w:rsidRPr="00C64B4A" w:rsidRDefault="00C07592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1EAC" w:rsidRPr="00C64B4A" w:rsidTr="00747817">
        <w:tc>
          <w:tcPr>
            <w:tcW w:w="5070" w:type="dxa"/>
            <w:gridSpan w:val="2"/>
          </w:tcPr>
          <w:p w:rsidR="00661EAC" w:rsidRPr="00C64B4A" w:rsidRDefault="00661EAC" w:rsidP="00C64B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</w:tc>
        <w:tc>
          <w:tcPr>
            <w:tcW w:w="1842" w:type="dxa"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AC" w:rsidRPr="00C64B4A" w:rsidTr="008D67EF">
        <w:tc>
          <w:tcPr>
            <w:tcW w:w="594" w:type="dxa"/>
            <w:vMerge w:val="restart"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6" w:type="dxa"/>
          </w:tcPr>
          <w:p w:rsidR="00661EAC" w:rsidRPr="00C64B4A" w:rsidRDefault="00661EAC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7.1. Общие сведения: названия, столица.</w:t>
            </w:r>
          </w:p>
        </w:tc>
        <w:tc>
          <w:tcPr>
            <w:tcW w:w="1842" w:type="dxa"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1EAC" w:rsidRPr="00C64B4A" w:rsidTr="008D67EF">
        <w:tc>
          <w:tcPr>
            <w:tcW w:w="594" w:type="dxa"/>
            <w:vMerge/>
          </w:tcPr>
          <w:p w:rsidR="00661EAC" w:rsidRPr="00C64B4A" w:rsidRDefault="00661EAC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:rsidR="00661EAC" w:rsidRPr="00C64B4A" w:rsidRDefault="00661EAC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7.2.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E565BB" w:rsidRPr="00C64B4A" w:rsidRDefault="00E565BB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формы речевого и неречевого этикета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 в ряде ситуаций общения (в школе, во время совместной игры, за столом, в магазине)</w:t>
            </w:r>
          </w:p>
        </w:tc>
        <w:tc>
          <w:tcPr>
            <w:tcW w:w="1842" w:type="dxa"/>
          </w:tcPr>
          <w:p w:rsidR="00661EAC" w:rsidRPr="00C64B4A" w:rsidRDefault="00E565BB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</w:tcPr>
          <w:p w:rsidR="00661EAC" w:rsidRPr="00C64B4A" w:rsidRDefault="00E565BB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61EAC" w:rsidRPr="00C64B4A" w:rsidRDefault="00E565BB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661EAC" w:rsidRPr="00C64B4A" w:rsidRDefault="00E565BB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63EE3" w:rsidRPr="00C64B4A" w:rsidTr="00431DEA">
        <w:tc>
          <w:tcPr>
            <w:tcW w:w="5070" w:type="dxa"/>
            <w:gridSpan w:val="2"/>
            <w:vMerge w:val="restart"/>
          </w:tcPr>
          <w:p w:rsidR="00163EE3" w:rsidRPr="00C64B4A" w:rsidRDefault="00163EE3" w:rsidP="00C64B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Всего часов:</w:t>
            </w:r>
          </w:p>
        </w:tc>
        <w:tc>
          <w:tcPr>
            <w:tcW w:w="1842" w:type="dxa"/>
            <w:vMerge w:val="restart"/>
          </w:tcPr>
          <w:p w:rsidR="00163EE3" w:rsidRPr="00C64B4A" w:rsidRDefault="00163EE3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93" w:type="dxa"/>
          </w:tcPr>
          <w:p w:rsidR="00163EE3" w:rsidRPr="00C64B4A" w:rsidRDefault="00633429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163EE3" w:rsidRPr="00C64B4A" w:rsidRDefault="0032664B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16" w:type="dxa"/>
          </w:tcPr>
          <w:p w:rsidR="00163EE3" w:rsidRPr="00C64B4A" w:rsidRDefault="0032664B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32664B" w:rsidRPr="00C64B4A" w:rsidTr="000D115A">
        <w:tc>
          <w:tcPr>
            <w:tcW w:w="5070" w:type="dxa"/>
            <w:gridSpan w:val="2"/>
            <w:vMerge/>
          </w:tcPr>
          <w:p w:rsidR="0032664B" w:rsidRPr="00C64B4A" w:rsidRDefault="0032664B" w:rsidP="00C64B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2664B" w:rsidRPr="00C64B4A" w:rsidRDefault="0032664B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3"/>
          </w:tcPr>
          <w:p w:rsidR="0032664B" w:rsidRPr="00C64B4A" w:rsidRDefault="0032664B" w:rsidP="00C6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</w:tbl>
    <w:p w:rsidR="008D67EF" w:rsidRPr="00C64B4A" w:rsidRDefault="008D67EF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2EE" w:rsidRPr="00C64B4A" w:rsidRDefault="00C572EE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C572EE" w:rsidRPr="00C64B4A" w:rsidRDefault="00C572EE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При изучении иностранного языка в начальной школе стимулируется общее речевое развитие младших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школьников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знакомство с образцами детского зарубежного фольклора; вырабатывается дружелюбное отношение и толерантности к представлениям других стран и их культуре.</w:t>
      </w:r>
    </w:p>
    <w:p w:rsidR="00CD4DBA" w:rsidRPr="00C64B4A" w:rsidRDefault="00CD4DBA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C64B4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64B4A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lastRenderedPageBreak/>
        <w:t>Личностными результатами</w:t>
      </w:r>
      <w:r w:rsidRPr="00C64B4A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общее представление о мире как многоязычном и поликультурном сообществе;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осознание себя гражданином своей страны;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осознание языка, в том числе иностранного, как основного средства общения между людьми;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B4A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C64B4A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C64B4A">
        <w:rPr>
          <w:rFonts w:ascii="Times New Roman" w:hAnsi="Times New Roman" w:cs="Times New Roman"/>
          <w:sz w:val="24"/>
          <w:szCs w:val="24"/>
        </w:rPr>
        <w:t xml:space="preserve"> изучения английского языка в начальной школе являются: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расширение общего лингвистического кругозора младшего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школьника; развитие познавательной, эмоциональной и волевой сфер младшего школьника;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формирование мотивации к изучению иностранного языка;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C64B4A">
        <w:rPr>
          <w:rFonts w:ascii="Times New Roman" w:hAnsi="Times New Roman" w:cs="Times New Roman"/>
          <w:sz w:val="24"/>
          <w:szCs w:val="24"/>
        </w:rPr>
        <w:t xml:space="preserve"> 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(в объёме содержания курса) находить и сравнивать такие языковые единицы, как звук, буква, слово.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4B4A">
        <w:rPr>
          <w:rFonts w:ascii="Times New Roman" w:hAnsi="Times New Roman" w:cs="Times New Roman"/>
          <w:sz w:val="24"/>
          <w:szCs w:val="24"/>
        </w:rPr>
        <w:t>А. В коммуникативной сфере, т. е. во владении английским языком как средством общения):</w:t>
      </w:r>
      <w:proofErr w:type="gramEnd"/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Речевая компетенция в следующих видах речевой деятельности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4B4A">
        <w:rPr>
          <w:rFonts w:ascii="Times New Roman" w:hAnsi="Times New Roman" w:cs="Times New Roman"/>
          <w:i/>
          <w:sz w:val="24"/>
          <w:szCs w:val="24"/>
        </w:rPr>
        <w:t>В говорении: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уметь на элементарном уровне рассказывать о себе/семье/друге, описывать предмет/картинку, кратко характеризовать персонаж.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4B4A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C64B4A">
        <w:rPr>
          <w:rFonts w:ascii="Times New Roman" w:hAnsi="Times New Roman" w:cs="Times New Roman"/>
          <w:i/>
          <w:sz w:val="24"/>
          <w:szCs w:val="24"/>
        </w:rPr>
        <w:t>аудировании</w:t>
      </w:r>
      <w:proofErr w:type="spellEnd"/>
      <w:r w:rsidRPr="00C64B4A">
        <w:rPr>
          <w:rFonts w:ascii="Times New Roman" w:hAnsi="Times New Roman" w:cs="Times New Roman"/>
          <w:i/>
          <w:sz w:val="24"/>
          <w:szCs w:val="24"/>
        </w:rPr>
        <w:t>: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4B4A">
        <w:rPr>
          <w:rFonts w:ascii="Times New Roman" w:hAnsi="Times New Roman" w:cs="Times New Roman"/>
          <w:i/>
          <w:sz w:val="24"/>
          <w:szCs w:val="24"/>
        </w:rPr>
        <w:t>В чтении: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читать вслух небольшие тексты, построенные на изученном языковом материале, соблюдая правила чтения и нужную интонацию;</w:t>
      </w:r>
    </w:p>
    <w:p w:rsidR="00CD4DBA" w:rsidRPr="00C64B4A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4B4A">
        <w:rPr>
          <w:rFonts w:ascii="Times New Roman" w:hAnsi="Times New Roman" w:cs="Times New Roman"/>
          <w:i/>
          <w:sz w:val="24"/>
          <w:szCs w:val="24"/>
        </w:rPr>
        <w:t>В письменной речи: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владеть техникой письма;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писать с опорой на образец поздравление с праздником и короткое личное письмо.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Языковая компетенция (владение языковыми средствами)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соблюдение особенностей интонации основных типов предложений;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применение основных правил чтения и орфографии, изученных в курсе начальной школы;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lastRenderedPageBreak/>
        <w:t>•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делать обобщения на основе структурно-функциональных схем простого предложения.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B4A"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осведомлённость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•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англоговорящих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странах.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Б. В познавательной сфере:</w:t>
      </w:r>
    </w:p>
    <w:p w:rsidR="006908A3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4F4F47" w:rsidRPr="00C64B4A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опознавать грамматические явления, отсутствующие в родном языке, например артикли;</w:t>
      </w:r>
      <w:r w:rsidR="004F4F47" w:rsidRPr="00C64B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F47" w:rsidRPr="00C64B4A" w:rsidRDefault="004F4F47" w:rsidP="00C64B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умение систематизировать слова, например по тематическому принципу;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пользоваться языковой догадкой, например при опознавании интернационализмов;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пользоваться справочным материалом, представленным в виде таблиц, схем, правил;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пользоваться двуязычным словарём учебника (в том числе транскрипцией), компьютерным словарём;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осуществлять самонаблюдение и самооценку в доступных младшему школьнику пределах.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В. В ценностно-ориентационной сфере: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представление об английском языке как средстве выражения мыслей, чувств, эмоций;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Г. В эстетической сфере: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владение элементарными средствами выражения чувств и эмоций на иностранном языке;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развитие чувства прекрасного в процессе знакомства с образцами доступной детской литературы.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4B4A">
        <w:rPr>
          <w:rFonts w:ascii="Times New Roman" w:hAnsi="Times New Roman" w:cs="Times New Roman"/>
          <w:sz w:val="24"/>
          <w:szCs w:val="24"/>
        </w:rPr>
        <w:t>Д. В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 трудовой сфере:</w:t>
      </w:r>
    </w:p>
    <w:p w:rsidR="004F4F47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следовать намеченному плану в своём учебном труде;</w:t>
      </w:r>
    </w:p>
    <w:p w:rsidR="006908A3" w:rsidRPr="00C64B4A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умение вести словарь (словарную тетрадь).</w:t>
      </w:r>
    </w:p>
    <w:p w:rsidR="00C07592" w:rsidRPr="00C64B4A" w:rsidRDefault="00BA20B4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курса</w:t>
      </w:r>
    </w:p>
    <w:p w:rsidR="00BA20B4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Предметное содержание устной и письменной речи соответствует образовательным и воспитательным целям, а также интересам и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возрастным особенностям младших школьников и включает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темы: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Знакомство.</w:t>
      </w:r>
      <w:r w:rsidRPr="00C64B4A">
        <w:rPr>
          <w:rFonts w:ascii="Times New Roman" w:hAnsi="Times New Roman" w:cs="Times New Roman"/>
          <w:sz w:val="24"/>
          <w:szCs w:val="24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Я и моя семья.</w:t>
      </w:r>
      <w:r w:rsidRPr="00C64B4A">
        <w:rPr>
          <w:rFonts w:ascii="Times New Roman" w:hAnsi="Times New Roman" w:cs="Times New Roman"/>
          <w:sz w:val="24"/>
          <w:szCs w:val="24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</w:t>
      </w:r>
      <w:r w:rsidRPr="00C64B4A">
        <w:rPr>
          <w:rFonts w:ascii="Times New Roman" w:hAnsi="Times New Roman" w:cs="Times New Roman"/>
          <w:sz w:val="24"/>
          <w:szCs w:val="24"/>
        </w:rPr>
        <w:lastRenderedPageBreak/>
        <w:t>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Мир моих увлечений.</w:t>
      </w:r>
      <w:r w:rsidRPr="00C64B4A">
        <w:rPr>
          <w:rFonts w:ascii="Times New Roman" w:hAnsi="Times New Roman" w:cs="Times New Roman"/>
          <w:sz w:val="24"/>
          <w:szCs w:val="24"/>
        </w:rPr>
        <w:t xml:space="preserve"> Мои любимые занятия. Виды спорта и спортивные игры. Мои любимые сказки. Выходной день (в зоопарке, цирке), каникулы.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C64B4A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увлечения/хобби. Совместные занятия. Письмо зарубежному другу.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Любимое домашнее животное: имя, возраст, цвет, размер, характер, что умеет делать.</w:t>
      </w:r>
      <w:proofErr w:type="gramEnd"/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Моя школа.</w:t>
      </w:r>
      <w:r w:rsidRPr="00C64B4A">
        <w:rPr>
          <w:rFonts w:ascii="Times New Roman" w:hAnsi="Times New Roman" w:cs="Times New Roman"/>
          <w:sz w:val="24"/>
          <w:szCs w:val="24"/>
        </w:rPr>
        <w:t xml:space="preserve"> Классная комната, учебные предметы, школьные принадлежности. Учебные занятия на уроках.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Мир вокруг меня</w:t>
      </w:r>
      <w:r w:rsidRPr="00C64B4A">
        <w:rPr>
          <w:rFonts w:ascii="Times New Roman" w:hAnsi="Times New Roman" w:cs="Times New Roman"/>
          <w:sz w:val="24"/>
          <w:szCs w:val="24"/>
        </w:rPr>
        <w:t>.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Страна/страны изучаемого языка и родная страна</w:t>
      </w:r>
      <w:r w:rsidRPr="00C64B4A">
        <w:rPr>
          <w:rFonts w:ascii="Times New Roman" w:hAnsi="Times New Roman" w:cs="Times New Roman"/>
          <w:sz w:val="24"/>
          <w:szCs w:val="24"/>
        </w:rPr>
        <w:t>. 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Некоторые формы речевого и неречевого этикета стран изучаемого</w:t>
      </w:r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4B4A">
        <w:rPr>
          <w:rFonts w:ascii="Times New Roman" w:hAnsi="Times New Roman" w:cs="Times New Roman"/>
          <w:sz w:val="24"/>
          <w:szCs w:val="24"/>
        </w:rPr>
        <w:t>языка в ряде ситуаций общения (в школе, во время совместной игры, в</w:t>
      </w:r>
      <w:proofErr w:type="gramEnd"/>
    </w:p>
    <w:p w:rsidR="00153AEF" w:rsidRPr="00C64B4A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4B4A">
        <w:rPr>
          <w:rFonts w:ascii="Times New Roman" w:hAnsi="Times New Roman" w:cs="Times New Roman"/>
          <w:sz w:val="24"/>
          <w:szCs w:val="24"/>
        </w:rPr>
        <w:t>магазине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>).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В русле говорения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1. </w:t>
      </w:r>
      <w:r w:rsidRPr="00C64B4A">
        <w:rPr>
          <w:rFonts w:ascii="Times New Roman" w:hAnsi="Times New Roman" w:cs="Times New Roman"/>
          <w:i/>
          <w:sz w:val="24"/>
          <w:szCs w:val="24"/>
        </w:rPr>
        <w:t>Диалогическая форма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Уметь вести: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• этикетные диалоги в типичных ситуациях бытового, </w:t>
      </w:r>
      <w:proofErr w:type="spellStart"/>
      <w:proofErr w:type="gramStart"/>
      <w:r w:rsidRPr="00C64B4A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- трудового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 и межкультурного общения, в том числе полученные с помощью средств коммуникации;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диалог-расспрос (запрос информации и ответ на него);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диалог-побуждение к действию.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2. </w:t>
      </w:r>
      <w:r w:rsidRPr="00C64B4A">
        <w:rPr>
          <w:rFonts w:ascii="Times New Roman" w:hAnsi="Times New Roman" w:cs="Times New Roman"/>
          <w:i/>
          <w:sz w:val="24"/>
          <w:szCs w:val="24"/>
        </w:rPr>
        <w:t>Монологическая форма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основными коммуникативными типами речи: описание, рассказ, характеристика (персонажей).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 xml:space="preserve">В русле </w:t>
      </w:r>
      <w:proofErr w:type="spellStart"/>
      <w:r w:rsidRPr="00C64B4A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Воспринимать на слух и понимать: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речь учителя и одноклассников в процессе общения на уроке и вербально/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>;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В русле чтения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Читать: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вслух небольшие тексты, построенные на изученном языковом материале;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В русле письма</w:t>
      </w:r>
    </w:p>
    <w:p w:rsidR="00EA60A3" w:rsidRPr="00C64B4A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Владеть:</w:t>
      </w:r>
    </w:p>
    <w:p w:rsidR="00822545" w:rsidRPr="00C64B4A" w:rsidRDefault="00822545" w:rsidP="00C64B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умением выписывать из текста слова, словосочетания и предложения;</w:t>
      </w:r>
    </w:p>
    <w:p w:rsidR="00822545" w:rsidRPr="00C64B4A" w:rsidRDefault="0082254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• основами письменной речи: писать по образцу поздравление с праздником, короткое личное письмо.</w:t>
      </w:r>
    </w:p>
    <w:p w:rsidR="00822545" w:rsidRPr="00C64B4A" w:rsidRDefault="00822545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822545" w:rsidRPr="00C64B4A" w:rsidRDefault="0082254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орфография.</w:t>
      </w:r>
      <w:r w:rsidRPr="00C64B4A">
        <w:rPr>
          <w:rFonts w:ascii="Times New Roman" w:hAnsi="Times New Roman" w:cs="Times New Roman"/>
          <w:sz w:val="24"/>
          <w:szCs w:val="24"/>
        </w:rPr>
        <w:t xml:space="preserve"> Все буквы английского алфавита. Основные буквосочетания. </w:t>
      </w:r>
      <w:proofErr w:type="spellStart"/>
      <w:proofErr w:type="gramStart"/>
      <w:r w:rsidRPr="00C64B4A">
        <w:rPr>
          <w:rFonts w:ascii="Times New Roman" w:hAnsi="Times New Roman" w:cs="Times New Roman"/>
          <w:sz w:val="24"/>
          <w:szCs w:val="24"/>
        </w:rPr>
        <w:t>Звуко-буквенные</w:t>
      </w:r>
      <w:proofErr w:type="spellEnd"/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822545" w:rsidRPr="00C64B4A" w:rsidRDefault="0082254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lastRenderedPageBreak/>
        <w:t>Фонетическая сторона речи.</w:t>
      </w:r>
      <w:r w:rsidRPr="00C64B4A">
        <w:rPr>
          <w:rFonts w:ascii="Times New Roman" w:hAnsi="Times New Roman" w:cs="Times New Roman"/>
          <w:sz w:val="24"/>
          <w:szCs w:val="24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” (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).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повествовательного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>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5603CD" w:rsidRPr="00C64B4A" w:rsidRDefault="0082254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Лексическая сторона речи.</w:t>
      </w:r>
      <w:r w:rsidRPr="00C64B4A">
        <w:rPr>
          <w:rFonts w:ascii="Times New Roman" w:hAnsi="Times New Roman" w:cs="Times New Roman"/>
          <w:sz w:val="24"/>
          <w:szCs w:val="24"/>
        </w:rPr>
        <w:t xml:space="preserve"> 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англоговорящих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стран. Интернациональные слова (например,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project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portfolio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garage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tennis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). Начальное представление о способах словообразования: суффиксация (суффиксы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, -от, -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ful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ly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5603CD" w:rsidRPr="00C64B4A">
        <w:rPr>
          <w:rFonts w:ascii="Times New Roman" w:hAnsi="Times New Roman" w:cs="Times New Roman"/>
          <w:sz w:val="24"/>
          <w:szCs w:val="24"/>
        </w:rPr>
        <w:t>teen</w:t>
      </w:r>
      <w:proofErr w:type="spellEnd"/>
      <w:r w:rsidR="005603CD" w:rsidRPr="00C64B4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5603CD" w:rsidRPr="00C64B4A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5603CD" w:rsidRPr="00C64B4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5603CD" w:rsidRPr="00C64B4A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="005603CD" w:rsidRPr="00C64B4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603CD" w:rsidRPr="00C64B4A">
        <w:rPr>
          <w:rFonts w:ascii="Times New Roman" w:hAnsi="Times New Roman" w:cs="Times New Roman"/>
          <w:sz w:val="24"/>
          <w:szCs w:val="24"/>
        </w:rPr>
        <w:t>teach</w:t>
      </w:r>
      <w:proofErr w:type="spellEnd"/>
      <w:r w:rsidR="005603CD" w:rsidRPr="00C64B4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603CD" w:rsidRPr="00C64B4A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="005603CD"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03CD" w:rsidRPr="00C64B4A"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="005603CD" w:rsidRPr="00C64B4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603CD" w:rsidRPr="00C64B4A">
        <w:rPr>
          <w:rFonts w:ascii="Times New Roman" w:hAnsi="Times New Roman" w:cs="Times New Roman"/>
          <w:sz w:val="24"/>
          <w:szCs w:val="24"/>
        </w:rPr>
        <w:t>friendly</w:t>
      </w:r>
      <w:proofErr w:type="spellEnd"/>
      <w:r w:rsidR="005603CD" w:rsidRPr="00C64B4A">
        <w:rPr>
          <w:rFonts w:ascii="Times New Roman" w:hAnsi="Times New Roman" w:cs="Times New Roman"/>
          <w:sz w:val="24"/>
          <w:szCs w:val="24"/>
        </w:rPr>
        <w:t>, словосложение (</w:t>
      </w:r>
      <w:proofErr w:type="spellStart"/>
      <w:r w:rsidR="005603CD" w:rsidRPr="00C64B4A">
        <w:rPr>
          <w:rFonts w:ascii="Times New Roman" w:hAnsi="Times New Roman" w:cs="Times New Roman"/>
          <w:sz w:val="24"/>
          <w:szCs w:val="24"/>
        </w:rPr>
        <w:t>postcard</w:t>
      </w:r>
      <w:proofErr w:type="spellEnd"/>
      <w:r w:rsidR="005603CD" w:rsidRPr="00C64B4A">
        <w:rPr>
          <w:rFonts w:ascii="Times New Roman" w:hAnsi="Times New Roman" w:cs="Times New Roman"/>
          <w:sz w:val="24"/>
          <w:szCs w:val="24"/>
        </w:rPr>
        <w:t>),</w:t>
      </w:r>
    </w:p>
    <w:p w:rsidR="005603CD" w:rsidRPr="00C64B4A" w:rsidRDefault="005603CD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конверсия (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).</w:t>
      </w:r>
    </w:p>
    <w:p w:rsidR="00822545" w:rsidRPr="00C64B4A" w:rsidRDefault="005603CD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Грамматическая сторона речи.</w:t>
      </w:r>
      <w:r w:rsidRPr="00C64B4A">
        <w:rPr>
          <w:rFonts w:ascii="Times New Roman" w:hAnsi="Times New Roman" w:cs="Times New Roman"/>
          <w:sz w:val="24"/>
          <w:szCs w:val="24"/>
        </w:rPr>
        <w:t xml:space="preserve"> Основные коммуникативные типы предложений: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. Порядок слов в предложении. Утвердительные и отрицательные предложения.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 xml:space="preserve">Простое предложение с простым глагольным сказуемым (Не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speaks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C64B4A">
        <w:rPr>
          <w:rFonts w:ascii="Times New Roman" w:hAnsi="Times New Roman" w:cs="Times New Roman"/>
          <w:sz w:val="24"/>
          <w:szCs w:val="24"/>
        </w:rPr>
        <w:t>.), составным именным (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family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C64B4A">
        <w:rPr>
          <w:rFonts w:ascii="Times New Roman" w:hAnsi="Times New Roman" w:cs="Times New Roman"/>
          <w:sz w:val="24"/>
          <w:szCs w:val="24"/>
        </w:rPr>
        <w:t>.) и составным глагольным (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dance</w:t>
      </w:r>
      <w:r w:rsidRPr="00C64B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skate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well</w:t>
      </w:r>
      <w:r w:rsidRPr="00C64B4A">
        <w:rPr>
          <w:rFonts w:ascii="Times New Roman" w:hAnsi="Times New Roman" w:cs="Times New Roman"/>
          <w:sz w:val="24"/>
          <w:szCs w:val="24"/>
        </w:rPr>
        <w:t>.) сказуемым. Побудительные предложения в утвердительной (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.) и отрицательной (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late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!) формах.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Безличные предложения в настоящем времени (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C64B4A">
        <w:rPr>
          <w:rFonts w:ascii="Times New Roman" w:hAnsi="Times New Roman" w:cs="Times New Roman"/>
          <w:sz w:val="24"/>
          <w:szCs w:val="24"/>
        </w:rPr>
        <w:t>’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five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64B4A">
        <w:rPr>
          <w:rFonts w:ascii="Times New Roman" w:hAnsi="Times New Roman" w:cs="Times New Roman"/>
          <w:sz w:val="24"/>
          <w:szCs w:val="24"/>
        </w:rPr>
        <w:t>’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clock</w:t>
      </w:r>
      <w:r w:rsidRPr="00C64B4A">
        <w:rPr>
          <w:rFonts w:ascii="Times New Roman" w:hAnsi="Times New Roman" w:cs="Times New Roman"/>
          <w:sz w:val="24"/>
          <w:szCs w:val="24"/>
        </w:rPr>
        <w:t xml:space="preserve">.). Предложения с оборотом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C64B4A">
        <w:rPr>
          <w:rFonts w:ascii="Times New Roman" w:hAnsi="Times New Roman" w:cs="Times New Roman"/>
          <w:sz w:val="24"/>
          <w:szCs w:val="24"/>
        </w:rPr>
        <w:t>/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C64B4A">
        <w:rPr>
          <w:rFonts w:ascii="Times New Roman" w:hAnsi="Times New Roman" w:cs="Times New Roman"/>
          <w:sz w:val="24"/>
          <w:szCs w:val="24"/>
        </w:rPr>
        <w:t xml:space="preserve">. Простые распространённые предложения. Предложения с однородными членами. Сложносочинённые предложения с союзами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. Сложноподчинённые предложения с союзом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. Правильные и неправильные глаголы в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. Неопределённая форма глагола. Глагол-связка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C64B4A">
        <w:rPr>
          <w:rFonts w:ascii="Times New Roman" w:hAnsi="Times New Roman" w:cs="Times New Roman"/>
          <w:sz w:val="24"/>
          <w:szCs w:val="24"/>
        </w:rPr>
        <w:t xml:space="preserve">. Модальные глаголы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C64B4A">
        <w:rPr>
          <w:rFonts w:ascii="Times New Roman" w:hAnsi="Times New Roman" w:cs="Times New Roman"/>
          <w:sz w:val="24"/>
          <w:szCs w:val="24"/>
        </w:rPr>
        <w:t>. Глагольные конструкции “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...”. 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 Местоимения: личные (в именительном и объектном падежах), притяжательные, вопросительные, указательные (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those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), неопределённые (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– некоторые случаи употребления). Наречия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</w:rPr>
        <w:t>времени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 xml:space="preserve"> (yesterday, tomorrow, never, usually, often, sometimes). </w:t>
      </w:r>
      <w:r w:rsidRPr="00C64B4A">
        <w:rPr>
          <w:rFonts w:ascii="Times New Roman" w:hAnsi="Times New Roman" w:cs="Times New Roman"/>
          <w:sz w:val="24"/>
          <w:szCs w:val="24"/>
        </w:rPr>
        <w:t>Наречия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</w:rPr>
        <w:t>степени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 xml:space="preserve"> (much, little, very). </w:t>
      </w:r>
      <w:r w:rsidRPr="00C64B4A">
        <w:rPr>
          <w:rFonts w:ascii="Times New Roman" w:hAnsi="Times New Roman" w:cs="Times New Roman"/>
          <w:sz w:val="24"/>
          <w:szCs w:val="24"/>
        </w:rPr>
        <w:t xml:space="preserve">Количественные числительные до 100, порядковые числительные до 30. Наиболее употребительные предлоги: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into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C64B4A">
        <w:rPr>
          <w:rFonts w:ascii="Times New Roman" w:hAnsi="Times New Roman" w:cs="Times New Roman"/>
          <w:sz w:val="24"/>
          <w:szCs w:val="24"/>
        </w:rPr>
        <w:t xml:space="preserve">,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4635D3" w:rsidRPr="00C64B4A">
        <w:rPr>
          <w:rFonts w:ascii="Times New Roman" w:hAnsi="Times New Roman" w:cs="Times New Roman"/>
          <w:sz w:val="24"/>
          <w:szCs w:val="24"/>
        </w:rPr>
        <w:t>.</w:t>
      </w:r>
    </w:p>
    <w:p w:rsidR="00404580" w:rsidRPr="00C64B4A" w:rsidRDefault="00404580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Перечень контрольных работ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1. Контроль говорения по теме «Дом моей мечты»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2. Контроль письма по теме «Хобби»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3. Контроль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по теме «Мои друзья»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4. Контроль чтения по теме «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Англоговорящие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страны»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2 четверть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1. Контроль говорения по теме «Виды спорта»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2. Контроль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по теме «Увлечения»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3. Контроль письма по теме «Хобби»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4. Контроль чтения по теме «Распорядок дня»</w:t>
      </w: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lastRenderedPageBreak/>
        <w:t>3 четверть</w:t>
      </w:r>
    </w:p>
    <w:p w:rsidR="00A83353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1. Контроль говорения по теме «Любимая еда»</w:t>
      </w: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2. Контроль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по теме «В зоопарке»</w:t>
      </w: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3. Контроль чтения по теме «Забавные животные»</w:t>
      </w: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4. Контроль письма по теме «Австралия»</w:t>
      </w: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4 четверть</w:t>
      </w: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1. Контроль чтения по теме «Музыкальные инструменты»</w:t>
      </w: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2. Контроль письма по теме «Парк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Элтон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Тауэрс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»</w:t>
      </w: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3. Контроль говорения по теме: «Одежда для отдыха»</w:t>
      </w: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4. Контроль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по теме</w:t>
      </w:r>
      <w:bookmarkStart w:id="0" w:name="_GoBack"/>
      <w:bookmarkEnd w:id="0"/>
      <w:r w:rsidRPr="00C64B4A">
        <w:rPr>
          <w:rFonts w:ascii="Times New Roman" w:hAnsi="Times New Roman" w:cs="Times New Roman"/>
          <w:sz w:val="24"/>
          <w:szCs w:val="24"/>
        </w:rPr>
        <w:t>: «Погода»</w:t>
      </w: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BB5" w:rsidRPr="00C64B4A" w:rsidRDefault="00295BB5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353" w:rsidRPr="00C64B4A" w:rsidRDefault="00A8335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4580" w:rsidRPr="00C64B4A" w:rsidRDefault="003B4CE8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:rsidR="003B4CE8" w:rsidRPr="00C64B4A" w:rsidRDefault="00881CB5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CB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илиния 268" o:spid="_x0000_s1026" style="position:absolute;left:0;text-align:left;margin-left:167.1pt;margin-top:408.95pt;width:261.55pt;height:24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31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" path="m,482r5231,l5231,,,,,482xe" strokecolor="white" strokeweight="1pt">
            <v:path arrowok="t" o:connecttype="custom" o:connectlocs="0,306070;3321685,306070;3321685,0;0,0;0,306070" o:connectangles="0,0,0,0,0"/>
            <w10:wrap anchorx="page" anchory="page"/>
          </v:shape>
        </w:pict>
      </w:r>
      <w:r w:rsidRPr="00881CB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илиния 267" o:spid="_x0000_s1027" style="position:absolute;left:0;text-align:left;margin-left:117.35pt;margin-top:748.15pt;width:261.55pt;height: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31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" path="m,482r5231,l5231,,,,,482xe" strokecolor="white" strokeweight="1pt">
            <v:path arrowok="t" o:connecttype="custom" o:connectlocs="0,306070;3321685,306070;3321685,0;0,0;0,306070" o:connectangles="0,0,0,0,0"/>
            <w10:wrap anchorx="page" anchory="page"/>
          </v:shape>
        </w:pict>
      </w:r>
      <w:r w:rsidR="003B4CE8" w:rsidRPr="00C64B4A">
        <w:rPr>
          <w:rFonts w:ascii="Times New Roman" w:hAnsi="Times New Roman" w:cs="Times New Roman"/>
          <w:b/>
          <w:sz w:val="24"/>
          <w:szCs w:val="24"/>
        </w:rPr>
        <w:t>Литература основная</w:t>
      </w:r>
    </w:p>
    <w:p w:rsidR="003B4CE8" w:rsidRPr="00C64B4A" w:rsidRDefault="003B4CE8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1. Быкова Н. И., Дули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., Поспелова М. Д., Эванс В. Английский язык. 4 класс: учебник для общеобразовательных учреждений. М.: </w:t>
      </w:r>
      <w:r w:rsidR="00787D8D" w:rsidRPr="00C64B4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xpress</w:t>
      </w:r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Publishing</w:t>
      </w:r>
      <w:r w:rsidRPr="00C64B4A">
        <w:rPr>
          <w:rFonts w:ascii="Times New Roman" w:hAnsi="Times New Roman" w:cs="Times New Roman"/>
          <w:sz w:val="24"/>
          <w:szCs w:val="24"/>
        </w:rPr>
        <w:t>: Просвещение, 2014.</w:t>
      </w:r>
    </w:p>
    <w:p w:rsidR="003B4CE8" w:rsidRPr="00C64B4A" w:rsidRDefault="00787D8D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2. . Быкова Н. И., Дули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., Поспелова М. Д., Эванс В. Английский язык. Книга для учителя. 4 класс: пособие для общеобразовательных учреждений. М.: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Express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Publishing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: Просвещение, 2012. </w:t>
      </w:r>
    </w:p>
    <w:p w:rsidR="000F09E1" w:rsidRPr="00C64B4A" w:rsidRDefault="000F09E1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3. Быкова Н. И., Дули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., Поспелова М. Д., Эванс В. Английский язык. Рабочая тетрадь. 4 класс: пособие для общеобразовательных учреждений. М.: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Express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Publishing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: Просвещение, 2014.</w:t>
      </w:r>
    </w:p>
    <w:p w:rsidR="003A356B" w:rsidRPr="00C64B4A" w:rsidRDefault="003A356B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4. . Быкова Н. И., Дули Дж., Поспелова М.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Д. Английский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 язык. Рабочие программы. Предметная линия учебников «Английский в фокусе». 2-4 классы. М.: Просвещение, 2012.</w:t>
      </w:r>
    </w:p>
    <w:p w:rsidR="004B3003" w:rsidRPr="00C64B4A" w:rsidRDefault="004B300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5. Примерная основная образовательная программа образовательного учреждения. Начальная школа. М.: Просвещение, 2011</w:t>
      </w:r>
    </w:p>
    <w:p w:rsidR="004B3003" w:rsidRPr="00C64B4A" w:rsidRDefault="004B3003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6. Федеральный государственный образовательный стандарт начального общего образования. М.: просвещение, 2011.</w:t>
      </w:r>
    </w:p>
    <w:p w:rsidR="004D3439" w:rsidRPr="00C64B4A" w:rsidRDefault="004D3439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7. Федеральный закон от 29.12.2012 3 273-ФЗ «об образовании в Российской Федерации».</w:t>
      </w:r>
    </w:p>
    <w:p w:rsidR="00624830" w:rsidRPr="00C64B4A" w:rsidRDefault="00624830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Литература дополнительная</w:t>
      </w:r>
    </w:p>
    <w:p w:rsidR="00375688" w:rsidRPr="00C64B4A" w:rsidRDefault="00375688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1. Английский язык для младших школьников 1-4 классы / С. В. Семенова. М.: Дрофа, 2005.</w:t>
      </w:r>
    </w:p>
    <w:p w:rsidR="00624830" w:rsidRPr="00C64B4A" w:rsidRDefault="00375688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2</w:t>
      </w:r>
      <w:r w:rsidR="00624830" w:rsidRPr="00C64B4A">
        <w:rPr>
          <w:rFonts w:ascii="Times New Roman" w:hAnsi="Times New Roman" w:cs="Times New Roman"/>
          <w:sz w:val="24"/>
          <w:szCs w:val="24"/>
        </w:rPr>
        <w:t xml:space="preserve">. Английский язык. </w:t>
      </w:r>
      <w:proofErr w:type="spellStart"/>
      <w:r w:rsidR="00624830" w:rsidRPr="00C64B4A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="00624830" w:rsidRPr="00C64B4A">
        <w:rPr>
          <w:rFonts w:ascii="Times New Roman" w:hAnsi="Times New Roman" w:cs="Times New Roman"/>
          <w:sz w:val="24"/>
          <w:szCs w:val="24"/>
        </w:rPr>
        <w:t xml:space="preserve"> задания. 4 класс</w:t>
      </w:r>
      <w:proofErr w:type="gramStart"/>
      <w:r w:rsidR="00624830" w:rsidRPr="00C64B4A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="00624830" w:rsidRPr="00C64B4A">
        <w:rPr>
          <w:rFonts w:ascii="Times New Roman" w:hAnsi="Times New Roman" w:cs="Times New Roman"/>
          <w:sz w:val="24"/>
          <w:szCs w:val="24"/>
        </w:rPr>
        <w:t xml:space="preserve">ост. Г. Г. </w:t>
      </w:r>
      <w:proofErr w:type="spellStart"/>
      <w:r w:rsidR="00624830" w:rsidRPr="00C64B4A">
        <w:rPr>
          <w:rFonts w:ascii="Times New Roman" w:hAnsi="Times New Roman" w:cs="Times New Roman"/>
          <w:sz w:val="24"/>
          <w:szCs w:val="24"/>
        </w:rPr>
        <w:t>Кулинич</w:t>
      </w:r>
      <w:proofErr w:type="spellEnd"/>
      <w:r w:rsidR="00624830" w:rsidRPr="00C64B4A">
        <w:rPr>
          <w:rFonts w:ascii="Times New Roman" w:hAnsi="Times New Roman" w:cs="Times New Roman"/>
          <w:sz w:val="24"/>
          <w:szCs w:val="24"/>
        </w:rPr>
        <w:t>. М.: ВАКО, 2014.</w:t>
      </w:r>
    </w:p>
    <w:p w:rsidR="00FF7D3C" w:rsidRPr="00C64B4A" w:rsidRDefault="00375688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3</w:t>
      </w:r>
      <w:r w:rsidR="00FF7D3C" w:rsidRPr="00C64B4A">
        <w:rPr>
          <w:rFonts w:ascii="Times New Roman" w:hAnsi="Times New Roman" w:cs="Times New Roman"/>
          <w:sz w:val="24"/>
          <w:szCs w:val="24"/>
        </w:rPr>
        <w:t>. Контрольно-измерительные материалы. Английский язык. 4 класс</w:t>
      </w:r>
      <w:proofErr w:type="gramStart"/>
      <w:r w:rsidR="00FF7D3C" w:rsidRPr="00C64B4A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="00FF7D3C" w:rsidRPr="00C64B4A">
        <w:rPr>
          <w:rFonts w:ascii="Times New Roman" w:hAnsi="Times New Roman" w:cs="Times New Roman"/>
          <w:sz w:val="24"/>
          <w:szCs w:val="24"/>
        </w:rPr>
        <w:t xml:space="preserve">ост. Г. Г. </w:t>
      </w:r>
      <w:proofErr w:type="spellStart"/>
      <w:r w:rsidR="00FF7D3C" w:rsidRPr="00C64B4A">
        <w:rPr>
          <w:rFonts w:ascii="Times New Roman" w:hAnsi="Times New Roman" w:cs="Times New Roman"/>
          <w:sz w:val="24"/>
          <w:szCs w:val="24"/>
        </w:rPr>
        <w:t>Кулинич</w:t>
      </w:r>
      <w:proofErr w:type="spellEnd"/>
      <w:r w:rsidR="00FF7D3C" w:rsidRPr="00C64B4A">
        <w:rPr>
          <w:rFonts w:ascii="Times New Roman" w:hAnsi="Times New Roman" w:cs="Times New Roman"/>
          <w:sz w:val="24"/>
          <w:szCs w:val="24"/>
        </w:rPr>
        <w:t>. М.: ВАКО, 2014.</w:t>
      </w:r>
    </w:p>
    <w:p w:rsidR="00B842D2" w:rsidRPr="00C64B4A" w:rsidRDefault="00375688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4</w:t>
      </w:r>
      <w:r w:rsidR="00B842D2" w:rsidRPr="00C64B4A">
        <w:rPr>
          <w:rFonts w:ascii="Times New Roman" w:hAnsi="Times New Roman" w:cs="Times New Roman"/>
          <w:sz w:val="24"/>
          <w:szCs w:val="24"/>
        </w:rPr>
        <w:t xml:space="preserve">. Предметные недели и открытые уроки английского языка 2-4 классы / Г. Г. </w:t>
      </w:r>
      <w:proofErr w:type="spellStart"/>
      <w:r w:rsidR="00B842D2" w:rsidRPr="00C64B4A">
        <w:rPr>
          <w:rFonts w:ascii="Times New Roman" w:hAnsi="Times New Roman" w:cs="Times New Roman"/>
          <w:sz w:val="24"/>
          <w:szCs w:val="24"/>
        </w:rPr>
        <w:t>Кулинич</w:t>
      </w:r>
      <w:proofErr w:type="spellEnd"/>
      <w:r w:rsidR="00B842D2" w:rsidRPr="00C64B4A">
        <w:rPr>
          <w:rFonts w:ascii="Times New Roman" w:hAnsi="Times New Roman" w:cs="Times New Roman"/>
          <w:sz w:val="24"/>
          <w:szCs w:val="24"/>
        </w:rPr>
        <w:t>. М.: ВАКО, 2009.</w:t>
      </w:r>
    </w:p>
    <w:p w:rsidR="00B842D2" w:rsidRPr="00C64B4A" w:rsidRDefault="00375688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5. 555 диалогов, текстов, стихов и творческих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заданийна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4B4A">
        <w:rPr>
          <w:rFonts w:ascii="Times New Roman" w:hAnsi="Times New Roman" w:cs="Times New Roman"/>
          <w:sz w:val="24"/>
          <w:szCs w:val="24"/>
        </w:rPr>
        <w:t>английском</w:t>
      </w:r>
      <w:proofErr w:type="gramEnd"/>
      <w:r w:rsidRPr="00C64B4A">
        <w:rPr>
          <w:rFonts w:ascii="Times New Roman" w:hAnsi="Times New Roman" w:cs="Times New Roman"/>
          <w:sz w:val="24"/>
          <w:szCs w:val="24"/>
        </w:rPr>
        <w:t xml:space="preserve"> языке для начальной школы / Т. Б.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Клементьева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, М.: Дрофа, 2012.</w:t>
      </w:r>
    </w:p>
    <w:p w:rsidR="00992ADB" w:rsidRPr="00C64B4A" w:rsidRDefault="00992ADB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992ADB" w:rsidRPr="00C64B4A" w:rsidRDefault="00EA3CF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1.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C64B4A">
        <w:rPr>
          <w:rFonts w:ascii="Times New Roman" w:hAnsi="Times New Roman" w:cs="Times New Roman"/>
          <w:sz w:val="24"/>
          <w:szCs w:val="24"/>
        </w:rPr>
        <w:t xml:space="preserve"> для занятий в классе</w:t>
      </w:r>
    </w:p>
    <w:p w:rsidR="00EA3CF7" w:rsidRPr="00C64B4A" w:rsidRDefault="00EA3CF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2.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C64B4A">
        <w:rPr>
          <w:rFonts w:ascii="Times New Roman" w:hAnsi="Times New Roman" w:cs="Times New Roman"/>
          <w:sz w:val="24"/>
          <w:szCs w:val="24"/>
        </w:rPr>
        <w:t xml:space="preserve"> для занятий дома</w:t>
      </w:r>
    </w:p>
    <w:p w:rsidR="00EA3CF7" w:rsidRPr="00C64B4A" w:rsidRDefault="00EA3CF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3.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C64B4A">
        <w:rPr>
          <w:rFonts w:ascii="Times New Roman" w:hAnsi="Times New Roman" w:cs="Times New Roman"/>
          <w:sz w:val="24"/>
          <w:szCs w:val="24"/>
        </w:rPr>
        <w:t>-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video</w:t>
      </w:r>
    </w:p>
    <w:p w:rsidR="00EA3CF7" w:rsidRPr="00C64B4A" w:rsidRDefault="00EA3CF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 xml:space="preserve">4. 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C64B4A">
        <w:rPr>
          <w:rFonts w:ascii="Times New Roman" w:hAnsi="Times New Roman" w:cs="Times New Roman"/>
          <w:sz w:val="24"/>
          <w:szCs w:val="24"/>
        </w:rPr>
        <w:t>-</w:t>
      </w:r>
      <w:r w:rsidRPr="00C64B4A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C64B4A">
        <w:rPr>
          <w:rFonts w:ascii="Times New Roman" w:hAnsi="Times New Roman" w:cs="Times New Roman"/>
          <w:sz w:val="24"/>
          <w:szCs w:val="24"/>
        </w:rPr>
        <w:t xml:space="preserve"> (3–4 классы)</w:t>
      </w:r>
    </w:p>
    <w:p w:rsidR="00EA3CF7" w:rsidRPr="00C64B4A" w:rsidRDefault="00EA3CF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5. Программное обеспечение для интерактивной доски – IWBS (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Interactive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Whiteboard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B4A">
        <w:rPr>
          <w:rFonts w:ascii="Times New Roman" w:hAnsi="Times New Roman" w:cs="Times New Roman"/>
          <w:sz w:val="24"/>
          <w:szCs w:val="24"/>
        </w:rPr>
        <w:t>Software</w:t>
      </w:r>
      <w:proofErr w:type="spellEnd"/>
      <w:r w:rsidRPr="00C64B4A">
        <w:rPr>
          <w:rFonts w:ascii="Times New Roman" w:hAnsi="Times New Roman" w:cs="Times New Roman"/>
          <w:sz w:val="24"/>
          <w:szCs w:val="24"/>
        </w:rPr>
        <w:t>)</w:t>
      </w:r>
    </w:p>
    <w:p w:rsidR="00EA3CF7" w:rsidRPr="00C64B4A" w:rsidRDefault="00EA3CF7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t>6. Сайт дополнительных образовательных ресурсов УМК «Английский в фокусе» http://www.prosv.ru/umk/spotlight</w:t>
      </w:r>
    </w:p>
    <w:p w:rsidR="00375688" w:rsidRPr="00C64B4A" w:rsidRDefault="00036CFE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Научно-методический </w:t>
      </w:r>
      <w:hyperlink r:id="rId6" w:history="1">
        <w:r w:rsidRPr="00036CFE">
          <w:rPr>
            <w:rStyle w:val="a7"/>
            <w:rFonts w:ascii="Times New Roman" w:hAnsi="Times New Roman" w:cs="Times New Roman"/>
            <w:sz w:val="24"/>
            <w:szCs w:val="24"/>
          </w:rPr>
          <w:t>проект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Живой журнал Методичка</w:t>
      </w:r>
    </w:p>
    <w:p w:rsidR="00C64B4A" w:rsidRPr="00C64B4A" w:rsidRDefault="00C64B4A" w:rsidP="00C64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4B4A">
        <w:rPr>
          <w:rFonts w:ascii="Times New Roman" w:hAnsi="Times New Roman" w:cs="Times New Roman"/>
          <w:sz w:val="24"/>
          <w:szCs w:val="24"/>
        </w:rPr>
        <w:br w:type="page"/>
      </w:r>
    </w:p>
    <w:p w:rsidR="00C64B4A" w:rsidRPr="00C64B4A" w:rsidRDefault="00C64B4A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64B4A" w:rsidRPr="00C64B4A" w:rsidSect="007C0A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B4A" w:rsidRPr="00C64B4A" w:rsidRDefault="00C64B4A" w:rsidP="00C64B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4B4A">
        <w:rPr>
          <w:rFonts w:ascii="Times New Roman" w:hAnsi="Times New Roman" w:cs="Times New Roman"/>
          <w:b/>
          <w:sz w:val="24"/>
          <w:szCs w:val="24"/>
        </w:rPr>
        <w:lastRenderedPageBreak/>
        <w:t>КТП  вариант 1</w:t>
      </w:r>
    </w:p>
    <w:p w:rsidR="00C64B4A" w:rsidRPr="00C64B4A" w:rsidRDefault="00C64B4A" w:rsidP="00C64B4A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W w:w="16302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119"/>
        <w:gridCol w:w="850"/>
        <w:gridCol w:w="1134"/>
        <w:gridCol w:w="1276"/>
        <w:gridCol w:w="1701"/>
        <w:gridCol w:w="7371"/>
      </w:tblGrid>
      <w:tr w:rsidR="00C64B4A" w:rsidRPr="00C64B4A" w:rsidTr="00015225">
        <w:trPr>
          <w:cantSplit/>
          <w:trHeight w:val="703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(разделы, темы)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Даты 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учебной деятельности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(УУД)</w:t>
            </w:r>
          </w:p>
        </w:tc>
      </w:tr>
      <w:tr w:rsidR="00C64B4A" w:rsidRPr="00C64B4A" w:rsidTr="00015225">
        <w:trPr>
          <w:cantSplit/>
          <w:trHeight w:val="358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Знакомство.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1.1.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английского речевого этикета)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Знакомство.  Развитие монологической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02.09-07.09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Картинки с изображением героев из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Spotlight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—3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приветствовать друг друга.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- вести элементарный этикетный диалог;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осознанно строить речевые высказывания.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Моя школа. 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5.1. Классная комната, учебные предметы, школьные принадлежности. Учебные занятия на уроках.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Школьные принадлежности. Активизация лексического материала.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Цветные карандаши.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уметь рассказать о содержимом своей школьной сумки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- вести элементарный этикетный диалог;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выполнять учебные действия; Познавательные – уметь действовать по образцу.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выраженной устойчивой учебно-познавательной мотивации учения.</w:t>
            </w: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Я и моя семья.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2.1. Члены семьи, их имена, возврат, внешность, черты характера, увлечения / хобби.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Внешность. Введение новой лексики.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09.09-14.09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Картинки с изображением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Uncle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Harry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Aunt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Pam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спрашивать и отвечать на вопросы.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уметь договариваться о распределении функций;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учитывать выделенные учителем ориентиры действия; 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ользоваться наглядными средствами.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материалу.</w:t>
            </w: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Черты характера. Развитие диалогической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Картинки урока 1а,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называть некоторые предметы повседневного обихода.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адекватно использовать речевые средства;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действия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выраженной устойчивой учебно-познавательной мотивации учения.</w:t>
            </w: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Члены моей семьи. Развитие диалогической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16.09-21.09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My things!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Things I do</w:t>
            </w:r>
            <w:proofErr w:type="gram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!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называть некоторые виды увлечений и активного отдыха.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коммуникативные – использовать в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лексические единицы;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планировать свои действия в соответствии с поставленной задачей;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осознанно строить речевые высказывания в соответствии с задачей коммуникации.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Увлечения в моей семье. Развитие навыков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Плакат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Things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называть числа от 60 до 100.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адекватно использовать речевые средства для решения различных коммуникативных задач;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уметь действовать по образцу при выполнении упражнений.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Мир вокруг меня.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6.1. Мой город / моя деревня мой дом: названия комнат, их размер, предметы мебели и интерьера.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Предметы интерьера. Контроль говорения по теме: «Дом моей мечты».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23.09-28.09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Игральные кубики.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слушать, читать и понимать текст;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чувств.</w:t>
            </w: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Мой дом.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Spotlight on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English_speaking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countries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понимать содержание прочитанного текста;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осваивать способы решения проблем творческого и поискового характера;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владеть основами смыслового восприятия художественных текстов.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взгляда на мир.</w:t>
            </w: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Я И МОИ ДРУЗЬЯ.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4.1. Имя, возраст, внешность, характер, увлечения / хобби. Совместные занятия.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Увлечения моих друзей. Контроль письма по теме: «Хобби».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30.09-05.10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осуществлять взаимный контроль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действия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овладевать начальными формами познавательной и личностной рефлексии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Совместные действия. Развитие навыков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Сборник контрольных заданий,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 в конкретной деятельности.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самоконтроль, коррекцию, оценивать свой результат;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планировать, контролировать и оценивать учебные действия;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выбор наиболее эффективных способов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7.2.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формы речевого и неречевого этикета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 в ряде ситуаций общения (в школе, во время совместной игры, за столом, в магазине)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Сказка: «Три медведя». 1 часть. Контроль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«Мои друзья».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07.10-12.10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Плакат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My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Town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, листочки бумаги с названиями улиц, заполненные учителем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Progress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Report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Cards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называть некоторые учреждения.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уметь договариваться о распределении функций и ролей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учитывать выделенные учителем ориентиры действий в новом учебном материале;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7.1. Общие сведения: названия, столица.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Столицы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Плакат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My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Town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, картинки с изображением профессий.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называть некоторые профессии, читать буквы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в сочетании с буквой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адекватно использовать речевые средства для эффективного решения различных коммуникативных задач;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анализ объектов с выделением существенных и несущественных признаков.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выраженной устойчивой учебно-познавательной мотивации учения.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Мир моих увлечений.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3.1. Мои любимые занятия. Виды спорта и спортивные игры. Мои любимые сказки.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Сказка «Артур и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Раскаль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». Контроль чтения по теме: «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страны».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14.10-19.10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Плакат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Sports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Centre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говорить о занятиях спортом.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запрашивать и давать необходимую информацию;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- планировать свое действие в соответствии с поставленной задачей;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материла.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Сказка «Артур и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Раскаль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».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Плакат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Sports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Centre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конструкцию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 /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коммуникативные – адекватно использовать в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лексические единицы;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выполнять логические действия сравнения, анализа, установления аналогий.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Мир вокруг меня.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6.1. Мой город / моя деревня мой дом: названия комнат, их размер, предметы мебели и интерьера.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Мой город. Введение новой лексики.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21.10-26.10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Игральные кубики,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слушать, читать и понимать текст;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в городе. Развитие навыков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Spotlight on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English_speaking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countries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понимать содержание прочитанного текста;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осваивать способы решения проблем творческого и поискового характера;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владеть основами смыслового восприятия художественных текстов..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взгляда на мир..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Я И МОЯ СЕМЬЯ.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2.1. Члены семьи, их имена, возврат, внешность, черты характера, увлечения / хобби.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Профессии. Введение новой лексики.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28.10.02.11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осуществлять взаимный контроль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овладевать начальными формами познавательной и личностной рефлексии.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Увлечения. Развитие грамматических навыков.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Сборник контрольных заданий,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 в конкретной деятельности.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самоконтроль, коррекцию, оценивать свой результат;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планировать, контролировать и оценивать учебные действия;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выбор наиболее эффективных способов решения задач.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Мир моих увлечений.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3.1. Мои любимые занятия. Виды спорта и спортивные игры. Мои любимые сказки.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Виды спорта. Развитие грамматических навыков.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11.11-16.11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Заполненные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учителем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Progress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Report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Cards</w:t>
            </w:r>
            <w:proofErr w:type="spellEnd"/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называть некоторые продукты питания, вести беседу за столом.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уметь договариваться о распределении функций и ролей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учитывать выделенные учителем ориентиры действия в новом учебном материале;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игры. Развитие навыков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Картинки урока 5а,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слова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, читать букву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словах.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коммуникативные – адекватно использовать в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лексические единицы;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осознано строить речевые высказывания.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Мои любимые занятия.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18.11-23.11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Плакат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Let’s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shop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называть некоторые виды емкостей.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вести диалог в ситуации бытового общения;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выраженной устойчивой учебно-познавательной мотивации учения.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Я И МОЯ СЕМЬЯ.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2.1. Члены семьи, их имена, возврат, внешность, черты характера, увлечения / хобби.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Увлечения. Контроль говорения по теме: «Виды спорта».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Плакат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Let’s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shop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модальный глагол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использовать речь для регуляции своих действий.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планировать свое действие в соответствии с поставленной задачей;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генерализацию и выведение общности для ряда единичных объектов на основе выделения существенной связи.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Хобби.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25.11-30.11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Игральные кубики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слушать, читать и понимать текст;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Мои интересы. Контроль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«Увлечения».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Spotlight on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English_speaking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countries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понимать содержание прочитанного текста;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осваивать способы решения проблем творческого и поискового характера;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владеть основами смыслового восприятия художественных текстов.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взгляда на мир..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7.2.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формы речевого и неречевого этикета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 в ряде ситуаций общения (в школе, во время совместной игры, за столом, в магазине)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Сказка: «Три медведя». 2 часть.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02.12-07.12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осуществлять взаимный контроль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овладевать начальными формами познавательной и личностной рефлексии.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Я И МОЯ СЕМЬЯ.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2.2 Мой день (распорядок дня, домашние обязанности). Покупки в магазине: одежда, обувь, основные продукты питания. Любимая еда.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Распорядок дня. Контроль письма по теме: «Хобби».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Сборник контрольных заданий,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 в конкретной деятельности.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самоконтроль, коррекцию, оценивать свой результат;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планировать, контролировать и оценивать учебные действия;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выбор наиболее эффективных способов решения задач.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Домашние обязанности.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09.12-14.12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Заполненные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учителем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Progress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Report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Cards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говорить о том, что делают животные в зоопарке.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уметь договариваться о распределении функций и ролей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учитывать выделенные учителем ориентиры действия в новом учебном материале;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7.1. Общие сведения: названия, столица.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США. Столица США. Контроль чтения по теме: «Распорядок дня».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уметь употреблять в речи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коммуникативные – адекватно использовать в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лексические единицы;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осознано строить речевые высказывания.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</w:t>
            </w:r>
            <w:proofErr w:type="gramEnd"/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Я И МОЯ СЕМЬЯ.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2.2 Мой день (распорядок дня, домашние обязанности). Покупки в магазине: одежда, обувь, основные продукты питания. Любимая еда.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Продукты питания. Введение новой лексики.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16.12-21.12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At the Zoo!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называть месяцы. </w:t>
            </w: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описывать и сравнивать предметы;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выполнять учебные действия в материализованной форме;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выполнять логические действия сравнения, анализа, установления аналогий.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блюд. Развитие навыков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модальный глагол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mustn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использовать речь для регуляции своих действий.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планировать свое действие в соответствии с поставленной задачей;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генерализацию и выведение общности для ряда единичных объектов на основе выделения существенной связи.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В магазине. Развитие грамматических навыков.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23.12-27.12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Игральные кубики,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слушать, читать и понимать текст;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Любимая еда.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Spotlight on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English_speaking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countries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понимать содержание прочитанного текста;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осваивать способы решения проблем творческого и поискового характера;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владеть основами смыслового восприятия художественных текстов.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взгляда на мир.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7.2.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формы речевого и неречевого этикета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 в ряде ситуаций общения (в школе, во время совместной игры, за столом, в магазине)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Сказка: «Три медведя». 3 часть.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13.01-18.01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осуществлять взаимный контроль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овладевать начальными формами познавательной и личностной рефлексии.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7.1. Общие сведения: названия, столица.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Приготовление пудинга.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Сборник контрольных заданий,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 в конкретной деятельности.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самоконтроль, коррекцию, оценивать свой результат;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планировать, контролировать и оценивать учебные действия;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выбор наиболее эффективных способов решения задач.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Мир моих увлечений.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3.2. Выходной день (в зоопарке, цирке), каникулы.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Забавные животные. Контроль говорения по теме: «Любимая еда».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20.01-26.01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Заполненные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учителем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Progress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Report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Cards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традициями празднования Нового года в Великобритании.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коммуникативные – адекватно использовать в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лексические единицы;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осознано строить речевые высказывания.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чувств..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В зоопарке. Развитие навыков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с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написанными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 них числительными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употреблять порядковые числительные.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уметь договариваться о распределении функций и ролей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учитывать выделенные учителем ориентиры действия в новом учебном материале;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Дикие животные. Контроль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«В зоопарке».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27.01-01.02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Плакат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My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Feelings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глагол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, читать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букву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а перед буквами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коммуникативные – адекватно использовать в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лексические единицы;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осознано строить речевые высказывания.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выраженной устойчивой учебно-познавательной мотивации учения.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Классы животных. Развитие навыков </w:t>
            </w:r>
            <w:proofErr w:type="spellStart"/>
            <w:r w:rsidRPr="00C64B4A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говорить о своих чувствах.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строить понятные для партнера высказывания с учетом того, что он видит и знает, я что – нет.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планировать свое действие в соответствии с поставленной задачей;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7.2.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формы речевого и неречевого этикета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 в ряде ситуаций общения (в школе, во время совместной игры, за столом, в магазине)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Сказка: «Три медведя». 4 часть. Контроль чтения по теме: «Забавные животные».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03.02-08.02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ИКТ,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игральные кубики.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называть даты.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коммуникативные – адекватно использовать в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лексические единицы;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выполнять учебные действия в материализованной форме;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осознано строить речевые высказывания.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7.1. Общие сведения: названия, столица.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Животный мир Австралии.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Spotlight on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English_speaking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countries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слушать, читать и понимать текст;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Я И МОЯ СЕМЬЯ.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2.2 Мой день (распорядок дня, домашние обязанности). Покупки в магазине: одежда, обувь, основные продукты питания. Любимая еда.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Чайная вечеринка. Контроль письма по теме: «Австралия»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10.02-15.02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Сборник контрольных заданий.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понимать содержание прочитанного текста;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осваивать способы решения проблем творческого и поискового характера;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владеть основами смыслового восприятия художественных текстов.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взгляда на мир.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Распорядок дня Ким. Развитие грамматических навыков.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осуществлять взаимный контроль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овладевать начальными формами познавательной и личностной рефлексии.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Мой день.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17.02-22.02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Образец поделок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Craftwork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 модулю 6,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 в конкретной деятельности.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самоконтроль, коррекцию, оценивать свой результат;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планировать, контролировать и оценивать учебные действия;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выбор наиболее эффективных способов решения задач.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Мир моих увлечений.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3.2. Выходной день (в зоопарке, цирке), каникулы.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Выходной день в цирке.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Поделки (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Craftwork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 модулю 6, урок 11),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образованием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(правильные глаголы).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уметь договариваться о распределении функций и ролей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владеть основами смыслового восприятия художественных текстов.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Я И МОЯ СЕМЬЯ.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2.3. Семейные праздники: день рождения, Новый год / Рождество. Подарки.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Семейные праздники.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24.02-01.03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правильные глаголы в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адекватно использовать речевые средства для решения различных коммуникативных задач;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выполнять логические действия сравнения, анализа, установления аналогий.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выраженной устойчивой учебно-познавательной мотивации учения.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7.2.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формы речевого и неречевого этикета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 в ряде ситуаций общения (в школе, во время совместной игры, за столом, в магазине)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Сказка: «Три медведя». 5 часть.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Копии таблицы из упр. 1,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вопросительную и отрицательную формы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запрашивать и давать необходимую информацию;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осознано строить речевые высказывания в соответствии с задачами коммуникации.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7.1. Общие сведения: названия, столица.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День рождения.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03.03-08.03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Игральные кубики,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называть год.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адекватно использовать речевые средства для решения различных коммуникативных задач;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выполнять учебные действия в материализованной форме;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поиск необходимой информации для выполнения учебных заданий.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7.2.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формы речевого и неречевого этикета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 в ряде ситуаций общения (в школе, во время совместной игры, за столом, в магазине)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Сказка «Заяц и черепаха». Развитие навыков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ИКТ</w:t>
            </w: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Spotlight on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English_speaking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countries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слушать, читать и понимать текст;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Сказка: «Три медведя». 6 часть.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10.03-15.03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понимать содержание прочитанного текста;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осваивать способы решения проблем творческого и поискового характера;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владеть основами смыслового восприятия художественных текстов.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взгляда на мир.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Мир моих увлечений.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3.2. Выходной день (в зоопарке, цирке), каникулы.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Выходной день в зоопарке. Развитие навыков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Сборник контрольных заданий, ИКТ.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осуществлять взаимный контроль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овладевать начальными формами познавательной и личностной рефлексии.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Самые лучшие времена.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17.03-22.03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Заполненные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учителем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Progress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Report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Cards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 в конкретной деятельности.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самоконтроль, коррекцию, оценивать свой результат;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планировать, контролировать и оценивать учебные действия;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выбор наиболее эффективных способов решения задач.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Я И МОИ ДРУЗЬЯ.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4.1. Имя, возраст, внешность, характер, увлечения / хобби. Совместные занятия.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Волшебные моменты.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Картинки урока 13а,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лист ватмана,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уметь воспринимать на слух.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уметь договариваться о распределении функций и ролей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учитывать выделенные учителем ориентиры действия в новом учебном материале;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В парке аттракционов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31.03-05.04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Картинки с лексикой урока 13a,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неправильные глаголы в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адекватно использовать речевые средства для решения различных коммуникативных задач;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осознанно строить речевые высказывания в соответствии с задачами коммуникации.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выраженной устойчивой учебно-познавательной мотивации учения.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Моя школа.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5.1. Классная комната, учебные предметы, школьные принадлежности. Учебные занятия на уроках.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Введение новой лексики.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Картинки урока 14а,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неправильные глаголы в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описывать и сравнивать людей и предметы;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устанавливать причинно-следственные связи.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деятельности.</w:t>
            </w:r>
            <w:proofErr w:type="gramEnd"/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Чувства при прослушивании музыки.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07.04-12.04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Игральные кубики,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употреблять неправильные глаголы в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адекватно использовать речевые средства для решения различных коммуникативных задач;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выполнять учебные действия в материализованной форме;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материал..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Любимая музыка. Контроль чтения по теме: «Музыкальные инструменты».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Spotlight on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English_speaking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countries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слушать, читать и понимать текст;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7.2.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формы речевого и неречевого этикета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 в ряде ситуаций общения (в школе, во время совместной игры, за столом, в магазине)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Сказка: «Три медведя». 7 часть.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14.04-19.04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понимать содержание прочитанного текста;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осваивать способы решения проблем творческого и поискового характера;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владеть основами смыслового восприятия художественных текстов.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взгляда на мир.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7.1. Общие сведения: названия, столица.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Парк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Элтон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Тауэрс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Сборник контрольных заданий,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осуществлять взаимный контроль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овладевать начальными формами познавательной и личностной рефлексии.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Мир моих увлечений.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3.2. Выходной день (в зоопарке, цирке), каникулы.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Названия стран. Введение новой лексики.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21.04-26.04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ИКТ,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заполненные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учителем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Progress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Report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Cards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 в конкретной деятельности.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самоконтроль, коррекцию, оценивать свой результат;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планировать, контролировать и оценивать учебные действия;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выбор наиболее эффективных способов решения задач.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Виды занятий на отдыхе. Контроль письма по теме: «Парк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Элтон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Тауэрс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ИКТ, плакат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Countries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называть некоторые страны.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уметь договариваться о распределении функций и ролей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учитывать выделенные учителем ориентиры действия в новом учебном материале;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Я И МОЯ СЕМЬЯ.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2.2 Мой день (распорядок дня, домашние обязанности). Покупки в магазине: одежда, обувь, основные продукты питания. Любимая еда.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Одежда для отдыха. Введение новой лексики.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28.04-03.05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Countries!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Let’s go on holiday</w:t>
            </w:r>
            <w:proofErr w:type="gram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!.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спрашивать и говорить о планах на будущее.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запрашивать и давать необходимую информацию;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осознанно строить речевые высказывания в соответствии с задачами коммуникации.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безопасны, здоровый образ жизни.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Мир вокруг меня.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6.2. Природа. Любимое время года. Погода.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62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Погода. Развитие навыков диалогической речи.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ИКТ, плакат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Let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go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on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holi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day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!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, игральные кубики.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называть некоторые предметы, необходимые на отдыхе.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- вести элементарный этикетный диалог;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принимать и сохранять цели и задачи учебной деятельности; 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материала.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Путешествие. Контроль говорения по теме: «Одежда для отдыха».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05.05-10.05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Игральные кубики, ИКТ.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знать вопросительные слова.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запрашивать и давать необходимую информацию;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выполнять учебные действия в материализованной форме;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осознанно строить речевые высказывания в соответствии с задачами коммуникации.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Названия стран. Активизация лексических навыков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Spotlight on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English_speaking</w:t>
            </w:r>
            <w:proofErr w:type="spellEnd"/>
            <w:r w:rsidRPr="00C64B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countries</w:t>
            </w:r>
            <w:r w:rsidRPr="00C64B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слушать, читать и понимать текст;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пользоваться наглядными средствами предъявления языкового материал.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Традиционные костюмы. Развитие навыков говорения.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12.05-17.05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уметь читать про себя.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понимать содержание прочитанного текста;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осваивать способы решения проблем творческого и поискового характера;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владеть основами смыслового восприятия художественных текстов.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взгляда на мир.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7.2. Литературные персонажи популярных книг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      </w:r>
          </w:p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формы речевого и неречевого этикета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стран в ряде ситуаций общения (в школе, во время совместной игры, за столом, в магазине)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Сказка: «Три медведя». 7 часть. Контроль </w:t>
            </w:r>
            <w:proofErr w:type="spell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«Погода».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Сборник контрольных заданий, 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алгоритм проведения самопроверки при консультативной помощи учителя.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осуществлять взаимный контроль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вносить необходимые коррективы в действие после его завершения на основе его оценки;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овладевать начальными формами познавательной и личностной рефлексии.</w:t>
            </w:r>
            <w:proofErr w:type="gramEnd"/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C64B4A" w:rsidRPr="00C64B4A" w:rsidTr="00015225">
        <w:trPr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Страна / страны изучаемого языка и родная страна.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7.1. Общие сведения: названия, столица.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37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Флорида.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19.05-24.05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 в конкретной деятельности.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самоконтроль, коррекцию, оценивать свой результат;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планировать, контролировать и оценивать учебные действия;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осуществлять выбор наиболее эффективных способов решения задач.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самоанализа.</w:t>
            </w:r>
          </w:p>
        </w:tc>
      </w:tr>
      <w:tr w:rsidR="00C64B4A" w:rsidRPr="00C64B4A" w:rsidTr="00015225">
        <w:trPr>
          <w:cantSplit/>
          <w:trHeight w:val="37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tabs>
                <w:tab w:val="left" w:pos="102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Первое апреля. Развитие навыков чтения.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ИКТ, шаблон 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праздничного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 xml:space="preserve">колпака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познакомиться с традициями празднования дня смеха в разных странах</w:t>
            </w:r>
            <w:proofErr w:type="gramStart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: коммуникативные – уметь договариваться о распределении функций и ролей в совместной деятельности;</w:t>
            </w:r>
            <w:proofErr w:type="gramEnd"/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Регулятивные – принимать и сохранять цели и задачи учебной деятельности;</w:t>
            </w:r>
          </w:p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Познавательные – осознанно строить речевые высказывания в соответствии с задачами коммуникации</w:t>
            </w:r>
          </w:p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C64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64B4A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взгляда на мир.</w:t>
            </w:r>
          </w:p>
        </w:tc>
      </w:tr>
      <w:tr w:rsidR="00C64B4A" w:rsidRPr="00C64B4A" w:rsidTr="00015225">
        <w:trPr>
          <w:cantSplit/>
          <w:trHeight w:val="6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64B4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68 час.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C64B4A" w:rsidRPr="00C64B4A" w:rsidTr="00015225">
        <w:trPr>
          <w:cantSplit/>
          <w:trHeight w:val="87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C64B4A" w:rsidRPr="00C64B4A" w:rsidRDefault="00C64B4A" w:rsidP="00C64B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4A" w:rsidRPr="00C64B4A" w:rsidRDefault="00C64B4A" w:rsidP="00C64B4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</w:tbl>
    <w:p w:rsidR="00C64B4A" w:rsidRPr="00C64B4A" w:rsidRDefault="00C64B4A" w:rsidP="00C64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3FD" w:rsidRPr="00C64B4A" w:rsidRDefault="00C703FD" w:rsidP="00C64B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703FD" w:rsidRPr="00C64B4A" w:rsidSect="00452A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509D"/>
    <w:multiLevelType w:val="hybridMultilevel"/>
    <w:tmpl w:val="568CC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5C282D"/>
    <w:multiLevelType w:val="hybridMultilevel"/>
    <w:tmpl w:val="005AF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0E1F75"/>
    <w:multiLevelType w:val="hybridMultilevel"/>
    <w:tmpl w:val="0546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BB5C0E"/>
    <w:multiLevelType w:val="hybridMultilevel"/>
    <w:tmpl w:val="37CC0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7EF"/>
    <w:rsid w:val="00036CFE"/>
    <w:rsid w:val="000514B5"/>
    <w:rsid w:val="00087645"/>
    <w:rsid w:val="00094429"/>
    <w:rsid w:val="000A5385"/>
    <w:rsid w:val="000B0D46"/>
    <w:rsid w:val="000E598A"/>
    <w:rsid w:val="000F09E1"/>
    <w:rsid w:val="000F24F6"/>
    <w:rsid w:val="001026B0"/>
    <w:rsid w:val="00103BA8"/>
    <w:rsid w:val="00104B43"/>
    <w:rsid w:val="00147693"/>
    <w:rsid w:val="00153AEF"/>
    <w:rsid w:val="00163EE3"/>
    <w:rsid w:val="00180CF7"/>
    <w:rsid w:val="00196A2F"/>
    <w:rsid w:val="001E1D07"/>
    <w:rsid w:val="001F5A2E"/>
    <w:rsid w:val="002304A2"/>
    <w:rsid w:val="002429C7"/>
    <w:rsid w:val="00242BFF"/>
    <w:rsid w:val="00295BB5"/>
    <w:rsid w:val="002A0826"/>
    <w:rsid w:val="0032664B"/>
    <w:rsid w:val="00375688"/>
    <w:rsid w:val="003869D1"/>
    <w:rsid w:val="003A356B"/>
    <w:rsid w:val="003B4CE8"/>
    <w:rsid w:val="00404580"/>
    <w:rsid w:val="0043752F"/>
    <w:rsid w:val="004635D3"/>
    <w:rsid w:val="0046714C"/>
    <w:rsid w:val="004679B9"/>
    <w:rsid w:val="00496267"/>
    <w:rsid w:val="004B3003"/>
    <w:rsid w:val="004D3439"/>
    <w:rsid w:val="004F4F47"/>
    <w:rsid w:val="00505C19"/>
    <w:rsid w:val="005461C2"/>
    <w:rsid w:val="005603CD"/>
    <w:rsid w:val="005F0BC8"/>
    <w:rsid w:val="0060492C"/>
    <w:rsid w:val="00624830"/>
    <w:rsid w:val="00633429"/>
    <w:rsid w:val="00636CCD"/>
    <w:rsid w:val="00661EAC"/>
    <w:rsid w:val="006908A3"/>
    <w:rsid w:val="006A7944"/>
    <w:rsid w:val="006D2E31"/>
    <w:rsid w:val="007247DB"/>
    <w:rsid w:val="00745E23"/>
    <w:rsid w:val="00780208"/>
    <w:rsid w:val="007875CB"/>
    <w:rsid w:val="00787D8D"/>
    <w:rsid w:val="007C0AB4"/>
    <w:rsid w:val="007C7A58"/>
    <w:rsid w:val="007F3A53"/>
    <w:rsid w:val="0080152D"/>
    <w:rsid w:val="00822545"/>
    <w:rsid w:val="008406B3"/>
    <w:rsid w:val="00866B05"/>
    <w:rsid w:val="00881CB5"/>
    <w:rsid w:val="008C5F5E"/>
    <w:rsid w:val="008D67EF"/>
    <w:rsid w:val="008F30AF"/>
    <w:rsid w:val="00907F7B"/>
    <w:rsid w:val="00962664"/>
    <w:rsid w:val="0098108E"/>
    <w:rsid w:val="00992ADB"/>
    <w:rsid w:val="009C1FBE"/>
    <w:rsid w:val="00A022C1"/>
    <w:rsid w:val="00A50AA6"/>
    <w:rsid w:val="00A83353"/>
    <w:rsid w:val="00AA22FF"/>
    <w:rsid w:val="00B01A36"/>
    <w:rsid w:val="00B07D23"/>
    <w:rsid w:val="00B447B8"/>
    <w:rsid w:val="00B44D13"/>
    <w:rsid w:val="00B44EAF"/>
    <w:rsid w:val="00B74B5E"/>
    <w:rsid w:val="00B775FA"/>
    <w:rsid w:val="00B842D2"/>
    <w:rsid w:val="00BA20B4"/>
    <w:rsid w:val="00BF2B8F"/>
    <w:rsid w:val="00BF3159"/>
    <w:rsid w:val="00C07592"/>
    <w:rsid w:val="00C24B9F"/>
    <w:rsid w:val="00C378C7"/>
    <w:rsid w:val="00C572EE"/>
    <w:rsid w:val="00C64B4A"/>
    <w:rsid w:val="00C703FD"/>
    <w:rsid w:val="00C92DFA"/>
    <w:rsid w:val="00C9362C"/>
    <w:rsid w:val="00CB2DF8"/>
    <w:rsid w:val="00CD0BAB"/>
    <w:rsid w:val="00CD4DBA"/>
    <w:rsid w:val="00CE7512"/>
    <w:rsid w:val="00D32FB3"/>
    <w:rsid w:val="00D6324A"/>
    <w:rsid w:val="00D73DE7"/>
    <w:rsid w:val="00D74C6F"/>
    <w:rsid w:val="00D7760A"/>
    <w:rsid w:val="00D906F8"/>
    <w:rsid w:val="00DA1837"/>
    <w:rsid w:val="00DB3822"/>
    <w:rsid w:val="00DC0C67"/>
    <w:rsid w:val="00DC3522"/>
    <w:rsid w:val="00E128B7"/>
    <w:rsid w:val="00E136AF"/>
    <w:rsid w:val="00E565BB"/>
    <w:rsid w:val="00E96084"/>
    <w:rsid w:val="00E96A38"/>
    <w:rsid w:val="00EA3CF7"/>
    <w:rsid w:val="00EA60A3"/>
    <w:rsid w:val="00ED7605"/>
    <w:rsid w:val="00F42FF9"/>
    <w:rsid w:val="00F75C97"/>
    <w:rsid w:val="00FA22E6"/>
    <w:rsid w:val="00FB7D03"/>
    <w:rsid w:val="00FE0C4E"/>
    <w:rsid w:val="00FE5110"/>
    <w:rsid w:val="00FE6E36"/>
    <w:rsid w:val="00FF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49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4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CE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36C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49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4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C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etodichka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DB215-027F-41CD-8809-79FD57F9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40</Pages>
  <Words>9217</Words>
  <Characters>52542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Зиновьев ЕИ</cp:lastModifiedBy>
  <cp:revision>51</cp:revision>
  <dcterms:created xsi:type="dcterms:W3CDTF">2014-08-26T08:57:00Z</dcterms:created>
  <dcterms:modified xsi:type="dcterms:W3CDTF">2014-09-23T06:40:00Z</dcterms:modified>
</cp:coreProperties>
</file>