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A9" w:rsidRPr="00387FF7" w:rsidRDefault="00661FA9" w:rsidP="00661FA9">
      <w:pPr>
        <w:jc w:val="right"/>
        <w:rPr>
          <w:rFonts w:ascii="Times New Roman" w:hAnsi="Times New Roman" w:cs="Times New Roman"/>
          <w:sz w:val="28"/>
        </w:rPr>
      </w:pPr>
      <w:r w:rsidRPr="00387FF7">
        <w:rPr>
          <w:rFonts w:ascii="Times New Roman" w:hAnsi="Times New Roman" w:cs="Times New Roman"/>
          <w:sz w:val="28"/>
        </w:rPr>
        <w:t xml:space="preserve">Работа учительницы </w:t>
      </w:r>
      <w:r w:rsidR="00193919">
        <w:rPr>
          <w:rFonts w:ascii="Times New Roman" w:hAnsi="Times New Roman" w:cs="Times New Roman"/>
          <w:sz w:val="28"/>
        </w:rPr>
        <w:t xml:space="preserve">русского </w:t>
      </w:r>
      <w:r w:rsidR="00F06DDF">
        <w:rPr>
          <w:rFonts w:ascii="Times New Roman" w:hAnsi="Times New Roman" w:cs="Times New Roman"/>
          <w:sz w:val="28"/>
        </w:rPr>
        <w:t xml:space="preserve">языка </w:t>
      </w:r>
      <w:r w:rsidRPr="00387FF7">
        <w:rPr>
          <w:rFonts w:ascii="Times New Roman" w:hAnsi="Times New Roman" w:cs="Times New Roman"/>
          <w:sz w:val="28"/>
        </w:rPr>
        <w:t>«Еланская СОШ № 2»</w:t>
      </w:r>
    </w:p>
    <w:p w:rsidR="00661FA9" w:rsidRPr="00387FF7" w:rsidRDefault="00437587" w:rsidP="00437587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387FF7">
        <w:rPr>
          <w:rFonts w:ascii="Times New Roman" w:hAnsi="Times New Roman" w:cs="Times New Roman"/>
          <w:sz w:val="28"/>
        </w:rPr>
        <w:t>Вотриной</w:t>
      </w:r>
      <w:proofErr w:type="spellEnd"/>
      <w:r w:rsidRPr="00387FF7">
        <w:rPr>
          <w:rFonts w:ascii="Times New Roman" w:hAnsi="Times New Roman" w:cs="Times New Roman"/>
          <w:sz w:val="28"/>
        </w:rPr>
        <w:t xml:space="preserve"> Галины Николаевны.</w:t>
      </w:r>
    </w:p>
    <w:p w:rsidR="00437587" w:rsidRPr="00387FF7" w:rsidRDefault="00437587" w:rsidP="00437587">
      <w:pPr>
        <w:jc w:val="right"/>
        <w:rPr>
          <w:rFonts w:ascii="Times New Roman" w:hAnsi="Times New Roman" w:cs="Times New Roman"/>
          <w:sz w:val="28"/>
        </w:rPr>
      </w:pPr>
      <w:r w:rsidRPr="00387FF7">
        <w:rPr>
          <w:rFonts w:ascii="Times New Roman" w:hAnsi="Times New Roman" w:cs="Times New Roman"/>
          <w:sz w:val="28"/>
        </w:rPr>
        <w:t xml:space="preserve"> 403732 Р.П. Елань, Волгоградской области.</w:t>
      </w:r>
    </w:p>
    <w:p w:rsidR="00437587" w:rsidRPr="00387FF7" w:rsidRDefault="00437587" w:rsidP="00437587">
      <w:pPr>
        <w:jc w:val="center"/>
        <w:rPr>
          <w:rFonts w:ascii="Times New Roman" w:hAnsi="Times New Roman" w:cs="Times New Roman"/>
          <w:sz w:val="28"/>
        </w:rPr>
      </w:pPr>
    </w:p>
    <w:p w:rsidR="00661FA9" w:rsidRPr="00387FF7" w:rsidRDefault="00661FA9">
      <w:pPr>
        <w:rPr>
          <w:rFonts w:ascii="Times New Roman" w:hAnsi="Times New Roman" w:cs="Times New Roman"/>
        </w:rPr>
      </w:pPr>
    </w:p>
    <w:p w:rsidR="00661FA9" w:rsidRPr="00387FF7" w:rsidRDefault="00661FA9">
      <w:pPr>
        <w:rPr>
          <w:rFonts w:ascii="Times New Roman" w:hAnsi="Times New Roman" w:cs="Times New Roman"/>
        </w:rPr>
      </w:pPr>
    </w:p>
    <w:p w:rsidR="00661FA9" w:rsidRPr="00387FF7" w:rsidRDefault="00661FA9">
      <w:pPr>
        <w:rPr>
          <w:rFonts w:ascii="Times New Roman" w:hAnsi="Times New Roman" w:cs="Times New Roman"/>
        </w:rPr>
      </w:pPr>
    </w:p>
    <w:p w:rsidR="00661FA9" w:rsidRPr="00387FF7" w:rsidRDefault="00661FA9">
      <w:pPr>
        <w:rPr>
          <w:rFonts w:ascii="Times New Roman" w:hAnsi="Times New Roman" w:cs="Times New Roman"/>
        </w:rPr>
      </w:pPr>
    </w:p>
    <w:p w:rsidR="00661FA9" w:rsidRPr="00387FF7" w:rsidRDefault="00661FA9">
      <w:pPr>
        <w:rPr>
          <w:rFonts w:ascii="Times New Roman" w:hAnsi="Times New Roman" w:cs="Times New Roman"/>
        </w:rPr>
      </w:pPr>
    </w:p>
    <w:p w:rsidR="00ED0ED6" w:rsidRPr="00387FF7" w:rsidRDefault="00437587">
      <w:pPr>
        <w:rPr>
          <w:rFonts w:ascii="Times New Roman" w:hAnsi="Times New Roman" w:cs="Times New Roman"/>
          <w:sz w:val="40"/>
        </w:rPr>
      </w:pPr>
      <w:r w:rsidRPr="00387FF7">
        <w:rPr>
          <w:rFonts w:ascii="Times New Roman" w:hAnsi="Times New Roman" w:cs="Times New Roman"/>
          <w:sz w:val="40"/>
        </w:rPr>
        <w:t xml:space="preserve"> Тема: </w:t>
      </w:r>
      <w:r w:rsidR="00F06DDF">
        <w:rPr>
          <w:rFonts w:ascii="Times New Roman" w:hAnsi="Times New Roman" w:cs="Times New Roman"/>
          <w:sz w:val="40"/>
        </w:rPr>
        <w:t>«</w:t>
      </w:r>
      <w:r w:rsidR="00661FA9" w:rsidRPr="00387FF7">
        <w:rPr>
          <w:rFonts w:ascii="Times New Roman" w:hAnsi="Times New Roman" w:cs="Times New Roman"/>
          <w:sz w:val="40"/>
        </w:rPr>
        <w:t>О неко</w:t>
      </w:r>
      <w:r w:rsidR="00F06DDF">
        <w:rPr>
          <w:rFonts w:ascii="Times New Roman" w:hAnsi="Times New Roman" w:cs="Times New Roman"/>
          <w:sz w:val="40"/>
        </w:rPr>
        <w:t>торых моментах анализа во время</w:t>
      </w:r>
      <w:bookmarkStart w:id="0" w:name="_GoBack"/>
      <w:bookmarkEnd w:id="0"/>
      <w:r w:rsidR="00661FA9" w:rsidRPr="00387FF7">
        <w:rPr>
          <w:rFonts w:ascii="Times New Roman" w:hAnsi="Times New Roman" w:cs="Times New Roman"/>
          <w:sz w:val="40"/>
        </w:rPr>
        <w:t xml:space="preserve"> дискуссии на заключительном уроке по комедии Н.В. Гоголя «Ревизор».</w:t>
      </w:r>
    </w:p>
    <w:p w:rsidR="00ED0ED6" w:rsidRPr="00437587" w:rsidRDefault="00437587" w:rsidP="00437587">
      <w:pPr>
        <w:tabs>
          <w:tab w:val="left" w:pos="5130"/>
        </w:tabs>
        <w:rPr>
          <w:sz w:val="32"/>
        </w:rPr>
      </w:pPr>
      <w:r>
        <w:rPr>
          <w:sz w:val="32"/>
        </w:rPr>
        <w:tab/>
      </w:r>
    </w:p>
    <w:p w:rsidR="00ED0ED6" w:rsidRPr="00ED0ED6" w:rsidRDefault="00ED0ED6">
      <w:pPr>
        <w:rPr>
          <w:szCs w:val="24"/>
        </w:rPr>
      </w:pPr>
    </w:p>
    <w:p w:rsidR="00661FA9" w:rsidRDefault="00661FA9">
      <w:pPr>
        <w:rPr>
          <w:rStyle w:val="a3"/>
          <w:rFonts w:cstheme="minorHAnsi"/>
          <w:b w:val="0"/>
          <w:color w:val="000000"/>
          <w:szCs w:val="24"/>
        </w:rPr>
      </w:pPr>
    </w:p>
    <w:p w:rsidR="00661FA9" w:rsidRDefault="00661FA9">
      <w:pPr>
        <w:rPr>
          <w:rStyle w:val="a3"/>
          <w:rFonts w:cstheme="minorHAnsi"/>
          <w:b w:val="0"/>
          <w:color w:val="000000"/>
          <w:szCs w:val="24"/>
        </w:rPr>
      </w:pPr>
    </w:p>
    <w:p w:rsidR="00661FA9" w:rsidRDefault="00661FA9">
      <w:pPr>
        <w:rPr>
          <w:rStyle w:val="a3"/>
          <w:rFonts w:cstheme="minorHAnsi"/>
          <w:b w:val="0"/>
          <w:color w:val="000000"/>
          <w:szCs w:val="24"/>
        </w:rPr>
      </w:pPr>
    </w:p>
    <w:p w:rsidR="00661FA9" w:rsidRDefault="00661FA9">
      <w:pPr>
        <w:rPr>
          <w:rStyle w:val="a3"/>
          <w:rFonts w:cstheme="minorHAnsi"/>
          <w:b w:val="0"/>
          <w:color w:val="000000"/>
          <w:szCs w:val="24"/>
        </w:rPr>
      </w:pPr>
    </w:p>
    <w:p w:rsidR="00661FA9" w:rsidRDefault="00661FA9">
      <w:pPr>
        <w:rPr>
          <w:rStyle w:val="a3"/>
          <w:rFonts w:cstheme="minorHAnsi"/>
          <w:b w:val="0"/>
          <w:color w:val="000000"/>
          <w:szCs w:val="24"/>
        </w:rPr>
      </w:pPr>
    </w:p>
    <w:p w:rsidR="00661FA9" w:rsidRDefault="00661FA9">
      <w:pPr>
        <w:rPr>
          <w:rStyle w:val="a3"/>
          <w:rFonts w:cstheme="minorHAnsi"/>
          <w:b w:val="0"/>
          <w:color w:val="000000"/>
          <w:szCs w:val="24"/>
        </w:rPr>
      </w:pPr>
    </w:p>
    <w:p w:rsidR="00661FA9" w:rsidRDefault="00661FA9">
      <w:pPr>
        <w:rPr>
          <w:rStyle w:val="a3"/>
          <w:rFonts w:cstheme="minorHAnsi"/>
          <w:b w:val="0"/>
          <w:color w:val="000000"/>
          <w:szCs w:val="24"/>
        </w:rPr>
      </w:pPr>
    </w:p>
    <w:p w:rsidR="00661FA9" w:rsidRDefault="00661FA9">
      <w:pPr>
        <w:rPr>
          <w:rStyle w:val="a3"/>
          <w:rFonts w:cstheme="minorHAnsi"/>
          <w:b w:val="0"/>
          <w:color w:val="000000"/>
          <w:szCs w:val="24"/>
        </w:rPr>
      </w:pPr>
    </w:p>
    <w:p w:rsidR="00661FA9" w:rsidRDefault="00661FA9">
      <w:pPr>
        <w:rPr>
          <w:rStyle w:val="a3"/>
          <w:rFonts w:cstheme="minorHAnsi"/>
          <w:b w:val="0"/>
          <w:color w:val="000000"/>
          <w:szCs w:val="24"/>
        </w:rPr>
      </w:pPr>
    </w:p>
    <w:p w:rsidR="00661FA9" w:rsidRDefault="00661FA9">
      <w:pPr>
        <w:rPr>
          <w:rStyle w:val="a3"/>
          <w:rFonts w:cstheme="minorHAnsi"/>
          <w:b w:val="0"/>
          <w:color w:val="000000"/>
          <w:szCs w:val="24"/>
        </w:rPr>
      </w:pPr>
    </w:p>
    <w:p w:rsidR="00661FA9" w:rsidRPr="00387FF7" w:rsidRDefault="0067474F" w:rsidP="0067474F">
      <w:pPr>
        <w:jc w:val="right"/>
        <w:rPr>
          <w:rStyle w:val="a3"/>
          <w:rFonts w:ascii="Times New Roman" w:hAnsi="Times New Roman" w:cs="Times New Roman"/>
          <w:b w:val="0"/>
          <w:color w:val="000000"/>
          <w:sz w:val="32"/>
          <w:szCs w:val="24"/>
          <w:lang w:val="en-US"/>
        </w:rPr>
      </w:pPr>
      <w:proofErr w:type="gramStart"/>
      <w:r w:rsidRPr="00387FF7">
        <w:rPr>
          <w:rStyle w:val="a3"/>
          <w:rFonts w:ascii="Times New Roman" w:hAnsi="Times New Roman" w:cs="Times New Roman"/>
          <w:b w:val="0"/>
          <w:color w:val="000000"/>
          <w:sz w:val="32"/>
          <w:szCs w:val="24"/>
        </w:rPr>
        <w:t>Е</w:t>
      </w:r>
      <w:proofErr w:type="gramEnd"/>
      <w:r w:rsidR="00387FF7">
        <w:rPr>
          <w:rStyle w:val="a3"/>
          <w:rFonts w:ascii="Times New Roman" w:hAnsi="Times New Roman" w:cs="Times New Roman"/>
          <w:b w:val="0"/>
          <w:color w:val="000000"/>
          <w:sz w:val="32"/>
          <w:szCs w:val="24"/>
          <w:lang w:val="en-US"/>
        </w:rPr>
        <w:t>-mail</w:t>
      </w:r>
      <w:r w:rsidR="00387FF7" w:rsidRPr="00387FF7">
        <w:rPr>
          <w:rStyle w:val="a3"/>
          <w:rFonts w:ascii="Times New Roman" w:hAnsi="Times New Roman" w:cs="Times New Roman"/>
          <w:b w:val="0"/>
          <w:color w:val="000000"/>
          <w:sz w:val="32"/>
          <w:szCs w:val="24"/>
          <w:lang w:val="en-US"/>
        </w:rPr>
        <w:t>:</w:t>
      </w:r>
      <w:r w:rsidRPr="00387FF7">
        <w:rPr>
          <w:rStyle w:val="a3"/>
          <w:rFonts w:ascii="Times New Roman" w:hAnsi="Times New Roman" w:cs="Times New Roman"/>
          <w:b w:val="0"/>
          <w:color w:val="000000"/>
          <w:sz w:val="32"/>
          <w:szCs w:val="24"/>
          <w:lang w:val="en-US"/>
        </w:rPr>
        <w:t xml:space="preserve">  gudova.nd@mail.ru</w:t>
      </w:r>
    </w:p>
    <w:p w:rsidR="00661FA9" w:rsidRPr="0067474F" w:rsidRDefault="00661FA9">
      <w:pPr>
        <w:rPr>
          <w:rStyle w:val="a3"/>
          <w:rFonts w:cstheme="minorHAnsi"/>
          <w:b w:val="0"/>
          <w:color w:val="000000"/>
          <w:szCs w:val="24"/>
          <w:lang w:val="en-US"/>
        </w:rPr>
      </w:pPr>
    </w:p>
    <w:p w:rsidR="00661FA9" w:rsidRPr="00387FF7" w:rsidRDefault="00661FA9">
      <w:pPr>
        <w:rPr>
          <w:rStyle w:val="a3"/>
          <w:rFonts w:cstheme="minorHAnsi"/>
          <w:b w:val="0"/>
          <w:color w:val="000000"/>
          <w:szCs w:val="24"/>
          <w:lang w:val="en-US"/>
        </w:rPr>
      </w:pPr>
    </w:p>
    <w:p w:rsidR="00AF00C7" w:rsidRDefault="00AF00C7" w:rsidP="00AF00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Пояснительная записка для публикации</w:t>
      </w:r>
    </w:p>
    <w:p w:rsidR="00AF00C7" w:rsidRDefault="00AF00C7" w:rsidP="00AF00C7">
      <w:pPr>
        <w:rPr>
          <w:rFonts w:ascii="Cambria" w:hAnsi="Cambria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AF00C7" w:rsidTr="00AF00C7">
        <w:trPr>
          <w:trHeight w:val="8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C7" w:rsidRDefault="00AF00C7">
            <w:pPr>
              <w:jc w:val="center"/>
              <w:rPr>
                <w:rFonts w:ascii="Arial" w:hAnsi="Arial"/>
                <w:b/>
                <w:bCs/>
                <w:color w:val="5F497A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color w:val="5F497A"/>
                <w:lang w:val="en-US"/>
              </w:rPr>
              <w:t xml:space="preserve">ФИО </w:t>
            </w:r>
            <w:proofErr w:type="spellStart"/>
            <w:r>
              <w:rPr>
                <w:rFonts w:ascii="Arial" w:hAnsi="Arial"/>
                <w:b/>
                <w:bCs/>
                <w:color w:val="5F497A"/>
                <w:lang w:val="en-US"/>
              </w:rPr>
              <w:t>автора</w:t>
            </w:r>
            <w:proofErr w:type="spellEnd"/>
            <w:r>
              <w:rPr>
                <w:rFonts w:ascii="Arial" w:hAnsi="Arial"/>
                <w:b/>
                <w:bCs/>
                <w:color w:val="5F497A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5F497A"/>
                <w:lang w:val="en-US"/>
              </w:rPr>
              <w:t>материала</w:t>
            </w:r>
            <w:proofErr w:type="spellEnd"/>
            <w:r>
              <w:rPr>
                <w:rFonts w:ascii="Arial" w:hAnsi="Arial"/>
                <w:b/>
                <w:bCs/>
                <w:color w:val="5F497A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C7" w:rsidRPr="00F004AC" w:rsidRDefault="00F004AC">
            <w:pPr>
              <w:jc w:val="center"/>
              <w:rPr>
                <w:rFonts w:ascii="Arial" w:hAnsi="Arial"/>
                <w:b/>
                <w:bCs/>
                <w:color w:val="5F497A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color w:val="5F497A"/>
                <w:sz w:val="28"/>
                <w:szCs w:val="28"/>
              </w:rPr>
              <w:t>Вотрина</w:t>
            </w:r>
            <w:proofErr w:type="spellEnd"/>
            <w:r>
              <w:rPr>
                <w:rFonts w:ascii="Arial" w:hAnsi="Arial"/>
                <w:b/>
                <w:bCs/>
                <w:color w:val="5F497A"/>
                <w:sz w:val="28"/>
                <w:szCs w:val="28"/>
              </w:rPr>
              <w:t xml:space="preserve"> Галина Николаевна</w:t>
            </w:r>
          </w:p>
        </w:tc>
      </w:tr>
      <w:tr w:rsidR="00AF00C7" w:rsidTr="00AF00C7">
        <w:trPr>
          <w:trHeight w:val="8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00C7" w:rsidRDefault="00AF00C7">
            <w:pPr>
              <w:jc w:val="center"/>
              <w:rPr>
                <w:rFonts w:ascii="Arial" w:hAnsi="Arial"/>
                <w:b/>
                <w:bCs/>
                <w:color w:val="5F497A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color w:val="5F497A"/>
              </w:rPr>
              <w:t>Должнсть</w:t>
            </w:r>
            <w:proofErr w:type="spellEnd"/>
            <w:r>
              <w:rPr>
                <w:rFonts w:ascii="Arial" w:hAnsi="Arial"/>
                <w:b/>
                <w:bCs/>
                <w:color w:val="5F497A"/>
              </w:rPr>
              <w:t>, звание, квалификационная категория (если есть)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AF00C7" w:rsidRDefault="00F004AC">
            <w:pPr>
              <w:jc w:val="center"/>
              <w:rPr>
                <w:rFonts w:ascii="Arial" w:hAnsi="Arial"/>
                <w:color w:val="5F497A"/>
                <w:sz w:val="28"/>
                <w:szCs w:val="28"/>
              </w:rPr>
            </w:pPr>
            <w:r>
              <w:rPr>
                <w:rFonts w:ascii="Arial" w:hAnsi="Arial"/>
                <w:color w:val="5F497A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AF00C7" w:rsidTr="00AF00C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C7" w:rsidRDefault="00AF00C7">
            <w:pPr>
              <w:jc w:val="center"/>
              <w:rPr>
                <w:rFonts w:ascii="Arial" w:hAnsi="Arial"/>
                <w:b/>
                <w:bCs/>
                <w:color w:val="5F497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color w:val="5F497A"/>
                <w:lang w:val="en-US"/>
              </w:rPr>
              <w:t>Наименование</w:t>
            </w:r>
            <w:proofErr w:type="spellEnd"/>
            <w:r>
              <w:rPr>
                <w:rFonts w:ascii="Arial" w:hAnsi="Arial"/>
                <w:b/>
                <w:bCs/>
                <w:color w:val="5F497A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5F497A"/>
                <w:lang w:val="en-US"/>
              </w:rPr>
              <w:t>образовательного</w:t>
            </w:r>
            <w:proofErr w:type="spellEnd"/>
            <w:r>
              <w:rPr>
                <w:rFonts w:ascii="Arial" w:hAnsi="Arial"/>
                <w:b/>
                <w:bCs/>
                <w:color w:val="5F497A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5F497A"/>
                <w:lang w:val="en-US"/>
              </w:rPr>
              <w:t>учреждения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C7" w:rsidRPr="00F004AC" w:rsidRDefault="00F004AC">
            <w:pPr>
              <w:jc w:val="center"/>
              <w:rPr>
                <w:rFonts w:ascii="Arial" w:hAnsi="Arial"/>
                <w:color w:val="5F497A"/>
                <w:sz w:val="28"/>
                <w:szCs w:val="28"/>
              </w:rPr>
            </w:pPr>
            <w:r>
              <w:rPr>
                <w:rFonts w:ascii="Arial" w:hAnsi="Arial"/>
                <w:color w:val="5F497A"/>
                <w:sz w:val="28"/>
                <w:szCs w:val="28"/>
              </w:rPr>
              <w:t>МБОУ «Еланская СОШ № 2»</w:t>
            </w:r>
          </w:p>
        </w:tc>
      </w:tr>
      <w:tr w:rsidR="00AF00C7" w:rsidTr="00AF00C7">
        <w:trPr>
          <w:trHeight w:val="9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00C7" w:rsidRDefault="00AF00C7">
            <w:pPr>
              <w:jc w:val="center"/>
              <w:rPr>
                <w:rFonts w:ascii="Arial" w:hAnsi="Arial"/>
                <w:b/>
                <w:bCs/>
                <w:color w:val="5F497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color w:val="5F497A"/>
                <w:lang w:val="en-US"/>
              </w:rPr>
              <w:t>Адрес</w:t>
            </w:r>
            <w:proofErr w:type="spellEnd"/>
            <w:r>
              <w:rPr>
                <w:rFonts w:ascii="Arial" w:hAnsi="Arial"/>
                <w:b/>
                <w:bCs/>
                <w:color w:val="5F497A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5F497A"/>
                <w:lang w:val="en-US"/>
              </w:rPr>
              <w:t>населенного</w:t>
            </w:r>
            <w:proofErr w:type="spellEnd"/>
            <w:r>
              <w:rPr>
                <w:rFonts w:ascii="Arial" w:hAnsi="Arial"/>
                <w:b/>
                <w:bCs/>
                <w:color w:val="5F497A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5F497A"/>
                <w:lang w:val="en-US"/>
              </w:rPr>
              <w:t>пункта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AF00C7" w:rsidRPr="00F004AC" w:rsidRDefault="00F004AC">
            <w:pPr>
              <w:jc w:val="center"/>
              <w:rPr>
                <w:rFonts w:ascii="Arial" w:hAnsi="Arial"/>
                <w:color w:val="5F497A"/>
                <w:sz w:val="28"/>
                <w:szCs w:val="28"/>
              </w:rPr>
            </w:pPr>
            <w:r>
              <w:rPr>
                <w:rFonts w:ascii="Arial" w:hAnsi="Arial"/>
                <w:color w:val="5F497A"/>
                <w:sz w:val="28"/>
                <w:szCs w:val="28"/>
              </w:rPr>
              <w:t>403732 Елань Волгоградской области</w:t>
            </w:r>
          </w:p>
        </w:tc>
      </w:tr>
      <w:tr w:rsidR="00AF00C7" w:rsidTr="00AF00C7">
        <w:trPr>
          <w:trHeight w:val="9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C7" w:rsidRDefault="00AF00C7">
            <w:pPr>
              <w:jc w:val="center"/>
              <w:rPr>
                <w:rFonts w:ascii="Arial" w:hAnsi="Arial"/>
                <w:b/>
                <w:bCs/>
                <w:color w:val="5F497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color w:val="5F497A"/>
                <w:lang w:val="en-US"/>
              </w:rPr>
              <w:t>Название</w:t>
            </w:r>
            <w:proofErr w:type="spellEnd"/>
            <w:r>
              <w:rPr>
                <w:rFonts w:ascii="Arial" w:hAnsi="Arial"/>
                <w:b/>
                <w:bCs/>
                <w:color w:val="5F497A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5F497A"/>
                <w:lang w:val="en-US"/>
              </w:rPr>
              <w:t>материала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C" w:rsidRPr="00387FF7" w:rsidRDefault="00F004AC" w:rsidP="00F004AC">
            <w:pPr>
              <w:rPr>
                <w:rFonts w:ascii="Times New Roman" w:hAnsi="Times New Roman" w:cs="Times New Roman"/>
                <w:sz w:val="40"/>
              </w:rPr>
            </w:pPr>
            <w:r w:rsidRPr="00387FF7">
              <w:rPr>
                <w:rFonts w:ascii="Times New Roman" w:hAnsi="Times New Roman" w:cs="Times New Roman"/>
                <w:sz w:val="40"/>
              </w:rPr>
              <w:t xml:space="preserve"> </w:t>
            </w:r>
            <w:r w:rsidRPr="00F004AC">
              <w:rPr>
                <w:rFonts w:ascii="Times New Roman" w:hAnsi="Times New Roman" w:cs="Times New Roman"/>
                <w:sz w:val="28"/>
              </w:rPr>
              <w:t>« О некоторых моментах анализа во время  дискуссии на заключительном уроке по комедии Н.В. Гоголя «Ревизор».</w:t>
            </w:r>
          </w:p>
          <w:p w:rsidR="00AF00C7" w:rsidRPr="00F004AC" w:rsidRDefault="00AF00C7">
            <w:pPr>
              <w:jc w:val="center"/>
              <w:rPr>
                <w:rFonts w:ascii="Arial" w:hAnsi="Arial"/>
                <w:color w:val="5F497A"/>
                <w:sz w:val="28"/>
                <w:szCs w:val="28"/>
              </w:rPr>
            </w:pPr>
          </w:p>
        </w:tc>
      </w:tr>
      <w:tr w:rsidR="00AF00C7" w:rsidTr="00AF00C7">
        <w:trPr>
          <w:trHeight w:val="8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00C7" w:rsidRDefault="00AF00C7">
            <w:pPr>
              <w:jc w:val="center"/>
              <w:rPr>
                <w:rFonts w:ascii="Arial" w:hAnsi="Arial"/>
                <w:b/>
                <w:bCs/>
                <w:color w:val="5F497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color w:val="5F497A"/>
                <w:lang w:val="en-US"/>
              </w:rPr>
              <w:t>Цели</w:t>
            </w:r>
            <w:proofErr w:type="spellEnd"/>
            <w:r>
              <w:rPr>
                <w:rFonts w:ascii="Arial" w:hAnsi="Arial"/>
                <w:b/>
                <w:bCs/>
                <w:color w:val="5F497A"/>
                <w:lang w:val="en-US"/>
              </w:rPr>
              <w:t xml:space="preserve"> и </w:t>
            </w:r>
            <w:proofErr w:type="spellStart"/>
            <w:r>
              <w:rPr>
                <w:rFonts w:ascii="Arial" w:hAnsi="Arial"/>
                <w:b/>
                <w:bCs/>
                <w:color w:val="5F497A"/>
                <w:lang w:val="en-US"/>
              </w:rPr>
              <w:t>задачи</w:t>
            </w:r>
            <w:proofErr w:type="spellEnd"/>
            <w:r>
              <w:rPr>
                <w:rFonts w:ascii="Arial" w:hAnsi="Arial"/>
                <w:b/>
                <w:bCs/>
                <w:color w:val="5F497A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5F497A"/>
                <w:lang w:val="en-US"/>
              </w:rPr>
              <w:t>материала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AF00C7" w:rsidRPr="00F004AC" w:rsidRDefault="00F004AC">
            <w:pPr>
              <w:jc w:val="center"/>
              <w:rPr>
                <w:rFonts w:ascii="Arial" w:hAnsi="Arial"/>
                <w:color w:val="5F497A"/>
                <w:sz w:val="28"/>
                <w:szCs w:val="28"/>
              </w:rPr>
            </w:pPr>
            <w:r>
              <w:rPr>
                <w:rFonts w:ascii="Arial" w:hAnsi="Arial"/>
                <w:color w:val="5F497A"/>
                <w:sz w:val="28"/>
                <w:szCs w:val="28"/>
              </w:rPr>
              <w:t>Поделиться личным опытом работы по анализу произведения Гоголя «Ревизор»</w:t>
            </w:r>
          </w:p>
        </w:tc>
      </w:tr>
      <w:tr w:rsidR="00AF00C7" w:rsidTr="00AF00C7">
        <w:trPr>
          <w:trHeight w:val="113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C7" w:rsidRPr="00193919" w:rsidRDefault="00AF00C7" w:rsidP="00193919">
            <w:pPr>
              <w:rPr>
                <w:rFonts w:ascii="Arial" w:hAnsi="Arial"/>
                <w:b/>
                <w:bCs/>
                <w:color w:val="5F497A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C7" w:rsidRPr="000D52EF" w:rsidRDefault="00AF00C7">
            <w:pPr>
              <w:jc w:val="center"/>
              <w:rPr>
                <w:rFonts w:ascii="Arial" w:hAnsi="Arial"/>
                <w:color w:val="5F497A"/>
                <w:sz w:val="28"/>
                <w:szCs w:val="28"/>
              </w:rPr>
            </w:pPr>
          </w:p>
        </w:tc>
      </w:tr>
      <w:tr w:rsidR="00AF00C7" w:rsidTr="00AF00C7">
        <w:trPr>
          <w:trHeight w:val="153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F00C7" w:rsidRDefault="00AF00C7">
            <w:pPr>
              <w:jc w:val="center"/>
              <w:rPr>
                <w:rFonts w:ascii="Arial" w:hAnsi="Arial"/>
                <w:b/>
                <w:bCs/>
                <w:color w:val="5F497A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AF00C7" w:rsidRDefault="00AF00C7">
            <w:pPr>
              <w:jc w:val="center"/>
              <w:rPr>
                <w:rFonts w:ascii="Arial" w:hAnsi="Arial"/>
                <w:color w:val="5F497A"/>
                <w:sz w:val="28"/>
                <w:szCs w:val="28"/>
              </w:rPr>
            </w:pPr>
          </w:p>
        </w:tc>
      </w:tr>
    </w:tbl>
    <w:p w:rsidR="00AF00C7" w:rsidRDefault="00AF00C7" w:rsidP="00AF00C7">
      <w:pPr>
        <w:rPr>
          <w:rFonts w:ascii="Arial" w:hAnsi="Arial"/>
          <w:sz w:val="32"/>
          <w:szCs w:val="32"/>
        </w:rPr>
      </w:pPr>
    </w:p>
    <w:p w:rsidR="00E555B8" w:rsidRDefault="00E555B8" w:rsidP="00C10888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</w:pPr>
    </w:p>
    <w:p w:rsidR="00E555B8" w:rsidRDefault="00E555B8" w:rsidP="00C10888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</w:pPr>
    </w:p>
    <w:p w:rsidR="00E555B8" w:rsidRDefault="00E555B8" w:rsidP="00C10888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</w:pPr>
    </w:p>
    <w:p w:rsidR="00E555B8" w:rsidRDefault="00E555B8" w:rsidP="00C10888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</w:pPr>
    </w:p>
    <w:p w:rsidR="00E555B8" w:rsidRDefault="00E555B8" w:rsidP="00C10888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</w:pPr>
    </w:p>
    <w:p w:rsidR="00193919" w:rsidRPr="002F2DFF" w:rsidRDefault="00193919" w:rsidP="00575EC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4"/>
          <w:lang w:val="en-US"/>
        </w:rPr>
      </w:pPr>
    </w:p>
    <w:p w:rsidR="00BF7143" w:rsidRPr="006110A4" w:rsidRDefault="00ED0ED6" w:rsidP="00575EC9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</w:rPr>
        <w:t>Анализ</w:t>
      </w:r>
      <w:r w:rsidR="002F2DFF">
        <w:rPr>
          <w:rStyle w:val="apple-converted-space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</w:t>
      </w:r>
      <w:r w:rsidRPr="006110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художественного</w:t>
      </w:r>
      <w:r w:rsidR="002F2DFF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6110A4">
        <w:rPr>
          <w:rFonts w:ascii="Times New Roman" w:hAnsi="Times New Roman" w:cs="Times New Roman"/>
          <w:bCs/>
          <w:color w:val="000000"/>
          <w:sz w:val="28"/>
          <w:szCs w:val="24"/>
        </w:rPr>
        <w:t>произведения</w:t>
      </w:r>
      <w:r w:rsidR="002F2DFF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2F2DF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– это одна из</w:t>
      </w:r>
      <w:r w:rsidRPr="006110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задач, с которой часто приходиться </w:t>
      </w:r>
      <w:r w:rsidR="002F2DF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сталкиваться учителю</w:t>
      </w:r>
      <w:r w:rsidRPr="006110A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во время </w:t>
      </w:r>
      <w:r w:rsidRPr="006110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образовательного процесса</w:t>
      </w:r>
      <w:r w:rsidR="00661FA9" w:rsidRPr="006110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на уроках литературы.</w:t>
      </w:r>
      <w:r w:rsidRPr="006110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Умение анализировать является одним из важных качеств, помогающим людям на их жизненном пути, а умение анализировать художественные</w:t>
      </w:r>
      <w:r w:rsidRPr="006110A4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6110A4">
        <w:rPr>
          <w:rFonts w:ascii="Times New Roman" w:hAnsi="Times New Roman" w:cs="Times New Roman"/>
          <w:bCs/>
          <w:color w:val="000000"/>
          <w:sz w:val="28"/>
          <w:szCs w:val="24"/>
        </w:rPr>
        <w:t>произведения</w:t>
      </w:r>
      <w:r w:rsidR="002F2DFF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19391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– это</w:t>
      </w:r>
      <w:r w:rsidRPr="006110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средство дл</w:t>
      </w:r>
      <w:r w:rsidR="002F2DF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я извлечения </w:t>
      </w:r>
      <w:r w:rsidRPr="006110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необходимой информации</w:t>
      </w:r>
      <w:r w:rsidR="0019391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75E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6110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прочитанного.</w:t>
      </w:r>
      <w:r w:rsidRPr="006110A4">
        <w:rPr>
          <w:rFonts w:ascii="Times New Roman" w:hAnsi="Times New Roman" w:cs="Times New Roman"/>
          <w:sz w:val="28"/>
        </w:rPr>
        <w:t xml:space="preserve"> Данный процесс </w:t>
      </w:r>
      <w:r w:rsidR="00C53342">
        <w:rPr>
          <w:rFonts w:ascii="Times New Roman" w:hAnsi="Times New Roman" w:cs="Times New Roman"/>
          <w:sz w:val="28"/>
        </w:rPr>
        <w:t>очень важен,</w:t>
      </w:r>
      <w:r w:rsidR="00387FF7">
        <w:rPr>
          <w:rFonts w:ascii="Times New Roman" w:hAnsi="Times New Roman" w:cs="Times New Roman"/>
          <w:sz w:val="28"/>
        </w:rPr>
        <w:t xml:space="preserve"> </w:t>
      </w:r>
      <w:r w:rsidR="00661FA9" w:rsidRPr="006110A4">
        <w:rPr>
          <w:rFonts w:ascii="Times New Roman" w:hAnsi="Times New Roman" w:cs="Times New Roman"/>
          <w:sz w:val="28"/>
        </w:rPr>
        <w:t>но</w:t>
      </w:r>
      <w:r w:rsidR="00815B4F" w:rsidRPr="006110A4">
        <w:rPr>
          <w:rFonts w:ascii="Times New Roman" w:hAnsi="Times New Roman" w:cs="Times New Roman"/>
          <w:sz w:val="28"/>
        </w:rPr>
        <w:t xml:space="preserve"> он </w:t>
      </w:r>
      <w:r w:rsidR="00C14DAC" w:rsidRPr="006110A4">
        <w:rPr>
          <w:rFonts w:ascii="Times New Roman" w:hAnsi="Times New Roman" w:cs="Times New Roman"/>
          <w:sz w:val="28"/>
        </w:rPr>
        <w:t>увлекает</w:t>
      </w:r>
      <w:r w:rsidR="00815B4F" w:rsidRPr="006110A4">
        <w:rPr>
          <w:rFonts w:ascii="Times New Roman" w:hAnsi="Times New Roman" w:cs="Times New Roman"/>
          <w:sz w:val="28"/>
        </w:rPr>
        <w:t xml:space="preserve"> учащихся только тогда, когда</w:t>
      </w:r>
      <w:r w:rsidR="00C14DAC" w:rsidRPr="006110A4">
        <w:rPr>
          <w:rFonts w:ascii="Times New Roman" w:hAnsi="Times New Roman" w:cs="Times New Roman"/>
          <w:sz w:val="28"/>
        </w:rPr>
        <w:t xml:space="preserve"> становится поиском ответа на вопросы, которые возникают при чтении.</w:t>
      </w:r>
      <w:r w:rsidR="004A241D" w:rsidRPr="006110A4">
        <w:rPr>
          <w:rFonts w:ascii="Times New Roman" w:hAnsi="Times New Roman" w:cs="Times New Roman"/>
          <w:sz w:val="28"/>
        </w:rPr>
        <w:t xml:space="preserve"> Остановлюсь на некоторых моментах  заключительного </w:t>
      </w:r>
      <w:r w:rsidR="002F2DFF">
        <w:rPr>
          <w:rFonts w:ascii="Times New Roman" w:hAnsi="Times New Roman" w:cs="Times New Roman"/>
          <w:sz w:val="28"/>
        </w:rPr>
        <w:t>занятия</w:t>
      </w:r>
      <w:r w:rsidR="00C53342">
        <w:rPr>
          <w:rFonts w:ascii="Times New Roman" w:hAnsi="Times New Roman" w:cs="Times New Roman"/>
          <w:sz w:val="28"/>
        </w:rPr>
        <w:t xml:space="preserve"> по «</w:t>
      </w:r>
      <w:r w:rsidR="00C14DAC" w:rsidRPr="006110A4">
        <w:rPr>
          <w:rFonts w:ascii="Times New Roman" w:hAnsi="Times New Roman" w:cs="Times New Roman"/>
          <w:sz w:val="28"/>
        </w:rPr>
        <w:t>Ревизору»</w:t>
      </w:r>
      <w:r w:rsidR="004A241D" w:rsidRPr="006110A4">
        <w:rPr>
          <w:rFonts w:ascii="Times New Roman" w:hAnsi="Times New Roman" w:cs="Times New Roman"/>
          <w:sz w:val="28"/>
        </w:rPr>
        <w:t>. Прежде всего</w:t>
      </w:r>
      <w:r w:rsidR="00C53342">
        <w:rPr>
          <w:rFonts w:ascii="Times New Roman" w:hAnsi="Times New Roman" w:cs="Times New Roman"/>
          <w:sz w:val="28"/>
        </w:rPr>
        <w:t>,</w:t>
      </w:r>
      <w:r w:rsidR="004A241D" w:rsidRPr="006110A4">
        <w:rPr>
          <w:rFonts w:ascii="Times New Roman" w:hAnsi="Times New Roman" w:cs="Times New Roman"/>
          <w:sz w:val="28"/>
        </w:rPr>
        <w:t xml:space="preserve"> на проблемном </w:t>
      </w:r>
      <w:r w:rsidR="00C14DAC" w:rsidRPr="006110A4">
        <w:rPr>
          <w:rFonts w:ascii="Times New Roman" w:hAnsi="Times New Roman" w:cs="Times New Roman"/>
          <w:sz w:val="28"/>
        </w:rPr>
        <w:t xml:space="preserve"> вопрос</w:t>
      </w:r>
      <w:r w:rsidR="00C53342">
        <w:rPr>
          <w:rFonts w:ascii="Times New Roman" w:hAnsi="Times New Roman" w:cs="Times New Roman"/>
          <w:sz w:val="28"/>
        </w:rPr>
        <w:t>е,</w:t>
      </w:r>
      <w:r w:rsidR="00C14DAC" w:rsidRPr="006110A4">
        <w:rPr>
          <w:rFonts w:ascii="Times New Roman" w:hAnsi="Times New Roman" w:cs="Times New Roman"/>
          <w:sz w:val="28"/>
        </w:rPr>
        <w:t xml:space="preserve"> для решения которого необходим ретроспект</w:t>
      </w:r>
      <w:r w:rsidRPr="006110A4">
        <w:rPr>
          <w:rFonts w:ascii="Times New Roman" w:hAnsi="Times New Roman" w:cs="Times New Roman"/>
          <w:sz w:val="28"/>
        </w:rPr>
        <w:t>ивный взгляд на комедию в целом, то есть наиболее глубокий анализ комедии.</w:t>
      </w:r>
      <w:r w:rsidR="004A241D" w:rsidRPr="006110A4">
        <w:rPr>
          <w:rFonts w:ascii="Times New Roman" w:hAnsi="Times New Roman" w:cs="Times New Roman"/>
          <w:sz w:val="28"/>
        </w:rPr>
        <w:t xml:space="preserve"> </w:t>
      </w:r>
      <w:r w:rsidR="00C14DAC" w:rsidRPr="006110A4">
        <w:rPr>
          <w:rFonts w:ascii="Times New Roman" w:hAnsi="Times New Roman" w:cs="Times New Roman"/>
          <w:sz w:val="28"/>
        </w:rPr>
        <w:t xml:space="preserve"> Чтобы вызвать у учащихся ощущение оправданности в необходимости дальнейшего анализа и пробудить их активнос</w:t>
      </w:r>
      <w:r w:rsidR="004A241D" w:rsidRPr="006110A4">
        <w:rPr>
          <w:rFonts w:ascii="Times New Roman" w:hAnsi="Times New Roman" w:cs="Times New Roman"/>
          <w:sz w:val="28"/>
        </w:rPr>
        <w:t>ть, использую дедуктивный метод, т.е</w:t>
      </w:r>
      <w:r w:rsidR="00C53342">
        <w:rPr>
          <w:rFonts w:ascii="Times New Roman" w:hAnsi="Times New Roman" w:cs="Times New Roman"/>
          <w:sz w:val="28"/>
        </w:rPr>
        <w:t>.</w:t>
      </w:r>
      <w:r w:rsidR="004A241D" w:rsidRPr="006110A4">
        <w:rPr>
          <w:rFonts w:ascii="Times New Roman" w:hAnsi="Times New Roman" w:cs="Times New Roman"/>
          <w:sz w:val="28"/>
        </w:rPr>
        <w:t xml:space="preserve"> сначала отвечаем на ряд мелких вопросов, а затем переходим к решению основного, проблемного вопроса. </w:t>
      </w:r>
      <w:r w:rsidR="00E43D7B" w:rsidRPr="006110A4">
        <w:rPr>
          <w:rFonts w:ascii="Times New Roman" w:hAnsi="Times New Roman" w:cs="Times New Roman"/>
          <w:sz w:val="28"/>
        </w:rPr>
        <w:t>Параллельно с этим не забываю решать те нравственные задачи, которые ставила перед изучение</w:t>
      </w:r>
      <w:r w:rsidR="00C53342">
        <w:rPr>
          <w:rFonts w:ascii="Times New Roman" w:hAnsi="Times New Roman" w:cs="Times New Roman"/>
          <w:sz w:val="28"/>
        </w:rPr>
        <w:t>м  комедии, а именно: доказать,</w:t>
      </w:r>
      <w:r w:rsidR="00E43D7B" w:rsidRPr="006110A4">
        <w:rPr>
          <w:rFonts w:ascii="Times New Roman" w:hAnsi="Times New Roman" w:cs="Times New Roman"/>
          <w:sz w:val="28"/>
        </w:rPr>
        <w:t xml:space="preserve"> что зло</w:t>
      </w:r>
      <w:r w:rsidR="00C53342">
        <w:rPr>
          <w:rFonts w:ascii="Times New Roman" w:hAnsi="Times New Roman" w:cs="Times New Roman"/>
          <w:sz w:val="28"/>
        </w:rPr>
        <w:t xml:space="preserve">, </w:t>
      </w:r>
      <w:r w:rsidR="00E43D7B" w:rsidRPr="006110A4">
        <w:rPr>
          <w:rFonts w:ascii="Times New Roman" w:hAnsi="Times New Roman" w:cs="Times New Roman"/>
          <w:sz w:val="28"/>
        </w:rPr>
        <w:t>уродст</w:t>
      </w:r>
      <w:r w:rsidR="00C53342">
        <w:rPr>
          <w:rFonts w:ascii="Times New Roman" w:hAnsi="Times New Roman" w:cs="Times New Roman"/>
          <w:sz w:val="28"/>
        </w:rPr>
        <w:t>во</w:t>
      </w:r>
      <w:r w:rsidR="00E43D7B" w:rsidRPr="006110A4">
        <w:rPr>
          <w:rFonts w:ascii="Times New Roman" w:hAnsi="Times New Roman" w:cs="Times New Roman"/>
          <w:sz w:val="28"/>
        </w:rPr>
        <w:t>, нелепость  изображенных в комедии лиц не являются прирожденными. Это не свойственно природе человека, а скорее всего оно проникло в души людей в результате ненормальности общественн</w:t>
      </w:r>
      <w:proofErr w:type="gramStart"/>
      <w:r w:rsidR="00E43D7B" w:rsidRPr="006110A4">
        <w:rPr>
          <w:rFonts w:ascii="Times New Roman" w:hAnsi="Times New Roman" w:cs="Times New Roman"/>
          <w:sz w:val="28"/>
        </w:rPr>
        <w:t>о-</w:t>
      </w:r>
      <w:proofErr w:type="gramEnd"/>
      <w:r w:rsidR="00E43D7B" w:rsidRPr="006110A4">
        <w:rPr>
          <w:rFonts w:ascii="Times New Roman" w:hAnsi="Times New Roman" w:cs="Times New Roman"/>
          <w:sz w:val="28"/>
        </w:rPr>
        <w:t xml:space="preserve"> политических обстоятельств той эпохи, в которой герои жили.</w:t>
      </w:r>
    </w:p>
    <w:p w:rsidR="004458F2" w:rsidRDefault="002F2DFF" w:rsidP="00575E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«Почему</w:t>
      </w:r>
      <w:r w:rsidR="004A241D" w:rsidRPr="006110A4">
        <w:rPr>
          <w:rFonts w:ascii="Times New Roman" w:hAnsi="Times New Roman" w:cs="Times New Roman"/>
          <w:b/>
          <w:sz w:val="28"/>
        </w:rPr>
        <w:t xml:space="preserve"> чиновники приняли </w:t>
      </w:r>
      <w:r w:rsidR="00E43D7B" w:rsidRPr="006110A4">
        <w:rPr>
          <w:rFonts w:ascii="Times New Roman" w:hAnsi="Times New Roman" w:cs="Times New Roman"/>
          <w:b/>
          <w:sz w:val="28"/>
        </w:rPr>
        <w:t>«Хлес</w:t>
      </w:r>
      <w:r w:rsidR="00EF26D9" w:rsidRPr="006110A4">
        <w:rPr>
          <w:rFonts w:ascii="Times New Roman" w:hAnsi="Times New Roman" w:cs="Times New Roman"/>
          <w:b/>
          <w:sz w:val="28"/>
        </w:rPr>
        <w:t>такова за ревизора?»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F26D9" w:rsidRPr="006110A4">
        <w:rPr>
          <w:rFonts w:ascii="Times New Roman" w:hAnsi="Times New Roman" w:cs="Times New Roman"/>
          <w:b/>
          <w:sz w:val="28"/>
        </w:rPr>
        <w:t>-</w:t>
      </w:r>
      <w:r w:rsidR="004A241D" w:rsidRPr="006110A4">
        <w:rPr>
          <w:rFonts w:ascii="Times New Roman" w:hAnsi="Times New Roman" w:cs="Times New Roman"/>
          <w:sz w:val="28"/>
        </w:rPr>
        <w:t xml:space="preserve"> так звучит </w:t>
      </w:r>
      <w:r>
        <w:rPr>
          <w:rFonts w:ascii="Times New Roman" w:hAnsi="Times New Roman" w:cs="Times New Roman"/>
          <w:sz w:val="28"/>
        </w:rPr>
        <w:t>общий вопрос</w:t>
      </w:r>
      <w:r w:rsidR="00E43D7B" w:rsidRPr="006110A4">
        <w:rPr>
          <w:rFonts w:ascii="Times New Roman" w:hAnsi="Times New Roman" w:cs="Times New Roman"/>
          <w:sz w:val="28"/>
        </w:rPr>
        <w:t xml:space="preserve"> на заключительном этапе работы над комедией. Ответы учащихся</w:t>
      </w:r>
      <w:r>
        <w:rPr>
          <w:rFonts w:ascii="Times New Roman" w:hAnsi="Times New Roman" w:cs="Times New Roman"/>
          <w:sz w:val="28"/>
        </w:rPr>
        <w:t xml:space="preserve"> на него</w:t>
      </w:r>
      <w:r w:rsidR="00E43D7B" w:rsidRPr="006110A4">
        <w:rPr>
          <w:rFonts w:ascii="Times New Roman" w:hAnsi="Times New Roman" w:cs="Times New Roman"/>
          <w:sz w:val="28"/>
        </w:rPr>
        <w:t xml:space="preserve"> оказались крайне разноречивы.</w:t>
      </w:r>
      <w:r w:rsidR="004A7819" w:rsidRPr="006110A4">
        <w:rPr>
          <w:rFonts w:ascii="Times New Roman" w:hAnsi="Times New Roman" w:cs="Times New Roman"/>
          <w:sz w:val="28"/>
        </w:rPr>
        <w:t xml:space="preserve"> </w:t>
      </w:r>
      <w:r w:rsidR="00E43D7B" w:rsidRPr="006110A4">
        <w:rPr>
          <w:rFonts w:ascii="Times New Roman" w:hAnsi="Times New Roman" w:cs="Times New Roman"/>
          <w:sz w:val="28"/>
        </w:rPr>
        <w:t xml:space="preserve">Вот как выглядит статистика  ответов учащихся: из 22 </w:t>
      </w:r>
      <w:r w:rsidR="004A7819" w:rsidRPr="006110A4">
        <w:rPr>
          <w:rFonts w:ascii="Times New Roman" w:hAnsi="Times New Roman" w:cs="Times New Roman"/>
          <w:sz w:val="28"/>
        </w:rPr>
        <w:t xml:space="preserve">учащихся </w:t>
      </w:r>
      <w:r w:rsidR="004458F2">
        <w:rPr>
          <w:rFonts w:ascii="Times New Roman" w:hAnsi="Times New Roman" w:cs="Times New Roman"/>
          <w:sz w:val="28"/>
        </w:rPr>
        <w:t xml:space="preserve">четверо </w:t>
      </w:r>
      <w:r w:rsidR="00EF26D9" w:rsidRPr="006110A4">
        <w:rPr>
          <w:rFonts w:ascii="Times New Roman" w:hAnsi="Times New Roman" w:cs="Times New Roman"/>
          <w:sz w:val="28"/>
        </w:rPr>
        <w:t>-</w:t>
      </w:r>
      <w:r w:rsidR="00C53342">
        <w:rPr>
          <w:rFonts w:ascii="Times New Roman" w:hAnsi="Times New Roman" w:cs="Times New Roman"/>
          <w:sz w:val="28"/>
        </w:rPr>
        <w:t xml:space="preserve"> </w:t>
      </w:r>
      <w:r w:rsidR="00EF26D9" w:rsidRPr="006110A4">
        <w:rPr>
          <w:rFonts w:ascii="Times New Roman" w:hAnsi="Times New Roman" w:cs="Times New Roman"/>
          <w:sz w:val="28"/>
        </w:rPr>
        <w:t>назвали одной из причин  сознание</w:t>
      </w:r>
      <w:r w:rsidR="004458F2">
        <w:rPr>
          <w:rFonts w:ascii="Times New Roman" w:hAnsi="Times New Roman" w:cs="Times New Roman"/>
          <w:sz w:val="28"/>
        </w:rPr>
        <w:t xml:space="preserve"> и страх, </w:t>
      </w:r>
      <w:r>
        <w:rPr>
          <w:rFonts w:ascii="Times New Roman" w:hAnsi="Times New Roman" w:cs="Times New Roman"/>
          <w:sz w:val="28"/>
        </w:rPr>
        <w:t>двое -</w:t>
      </w:r>
      <w:r w:rsidR="004458F2">
        <w:rPr>
          <w:rFonts w:ascii="Times New Roman" w:hAnsi="Times New Roman" w:cs="Times New Roman"/>
          <w:sz w:val="28"/>
        </w:rPr>
        <w:t xml:space="preserve"> испуг, трое</w:t>
      </w:r>
      <w:r w:rsidR="00387FF7">
        <w:rPr>
          <w:rFonts w:ascii="Times New Roman" w:hAnsi="Times New Roman" w:cs="Times New Roman"/>
          <w:sz w:val="28"/>
        </w:rPr>
        <w:t xml:space="preserve"> </w:t>
      </w:r>
      <w:r w:rsidR="00BF7143" w:rsidRPr="006110A4">
        <w:rPr>
          <w:rFonts w:ascii="Times New Roman" w:hAnsi="Times New Roman" w:cs="Times New Roman"/>
          <w:sz w:val="28"/>
        </w:rPr>
        <w:t xml:space="preserve">- </w:t>
      </w:r>
      <w:r w:rsidR="004A7819" w:rsidRPr="006110A4">
        <w:rPr>
          <w:rFonts w:ascii="Times New Roman" w:hAnsi="Times New Roman" w:cs="Times New Roman"/>
          <w:sz w:val="28"/>
        </w:rPr>
        <w:t>случайность</w:t>
      </w:r>
      <w:r w:rsidR="00BF7143" w:rsidRPr="006110A4">
        <w:rPr>
          <w:rFonts w:ascii="Times New Roman" w:hAnsi="Times New Roman" w:cs="Times New Roman"/>
          <w:sz w:val="28"/>
        </w:rPr>
        <w:t>,</w:t>
      </w:r>
      <w:r w:rsidR="004458F2">
        <w:rPr>
          <w:rFonts w:ascii="Times New Roman" w:hAnsi="Times New Roman" w:cs="Times New Roman"/>
          <w:sz w:val="28"/>
        </w:rPr>
        <w:t xml:space="preserve"> или </w:t>
      </w:r>
      <w:r w:rsidR="004A7819" w:rsidRPr="006110A4">
        <w:rPr>
          <w:rFonts w:ascii="Times New Roman" w:hAnsi="Times New Roman" w:cs="Times New Roman"/>
          <w:sz w:val="28"/>
        </w:rPr>
        <w:t xml:space="preserve"> указывают на провинциал</w:t>
      </w:r>
      <w:r w:rsidR="004458F2">
        <w:rPr>
          <w:rFonts w:ascii="Times New Roman" w:hAnsi="Times New Roman" w:cs="Times New Roman"/>
          <w:sz w:val="28"/>
        </w:rPr>
        <w:t>ьную ограниченность чиновников, трое</w:t>
      </w:r>
      <w:r w:rsidR="00C10888">
        <w:rPr>
          <w:rFonts w:ascii="Times New Roman" w:hAnsi="Times New Roman" w:cs="Times New Roman"/>
          <w:sz w:val="28"/>
        </w:rPr>
        <w:t xml:space="preserve"> </w:t>
      </w:r>
      <w:r w:rsidR="004A7819" w:rsidRPr="006110A4">
        <w:rPr>
          <w:rFonts w:ascii="Times New Roman" w:hAnsi="Times New Roman" w:cs="Times New Roman"/>
          <w:sz w:val="28"/>
        </w:rPr>
        <w:t>- на примитивность</w:t>
      </w:r>
      <w:r w:rsidR="00EF26D9" w:rsidRPr="006110A4">
        <w:rPr>
          <w:rFonts w:ascii="Times New Roman" w:hAnsi="Times New Roman" w:cs="Times New Roman"/>
          <w:sz w:val="28"/>
        </w:rPr>
        <w:t xml:space="preserve">, </w:t>
      </w:r>
      <w:r w:rsidR="004458F2">
        <w:rPr>
          <w:rFonts w:ascii="Times New Roman" w:hAnsi="Times New Roman" w:cs="Times New Roman"/>
          <w:sz w:val="28"/>
        </w:rPr>
        <w:t>четверо</w:t>
      </w:r>
      <w:r w:rsidR="008C36B4">
        <w:rPr>
          <w:rFonts w:ascii="Times New Roman" w:hAnsi="Times New Roman" w:cs="Times New Roman"/>
          <w:sz w:val="28"/>
        </w:rPr>
        <w:t xml:space="preserve"> </w:t>
      </w:r>
      <w:r w:rsidR="004A7819" w:rsidRPr="006110A4">
        <w:rPr>
          <w:rFonts w:ascii="Times New Roman" w:hAnsi="Times New Roman" w:cs="Times New Roman"/>
          <w:sz w:val="28"/>
        </w:rPr>
        <w:t>- на страх и поведение Хлестакова, которое совпадает с представлениями чиновников о ревизоре. Были и ответы о заблуждении чин</w:t>
      </w:r>
      <w:r w:rsidR="004458F2">
        <w:rPr>
          <w:rFonts w:ascii="Times New Roman" w:hAnsi="Times New Roman" w:cs="Times New Roman"/>
          <w:sz w:val="28"/>
        </w:rPr>
        <w:t xml:space="preserve">овников, </w:t>
      </w:r>
      <w:r w:rsidR="004A7819" w:rsidRPr="006110A4">
        <w:rPr>
          <w:rFonts w:ascii="Times New Roman" w:hAnsi="Times New Roman" w:cs="Times New Roman"/>
          <w:sz w:val="28"/>
        </w:rPr>
        <w:t>которыми не преми</w:t>
      </w:r>
      <w:r w:rsidR="004458F2">
        <w:rPr>
          <w:rFonts w:ascii="Times New Roman" w:hAnsi="Times New Roman" w:cs="Times New Roman"/>
          <w:sz w:val="28"/>
        </w:rPr>
        <w:t>нул воспользоваться Хлестаков. Шесть</w:t>
      </w:r>
      <w:r w:rsidR="004A7819" w:rsidRPr="006110A4">
        <w:rPr>
          <w:rFonts w:ascii="Times New Roman" w:hAnsi="Times New Roman" w:cs="Times New Roman"/>
          <w:sz w:val="28"/>
        </w:rPr>
        <w:t xml:space="preserve"> человек ограничились просто пересказом событий</w:t>
      </w:r>
      <w:r w:rsidR="004458F2">
        <w:rPr>
          <w:rFonts w:ascii="Times New Roman" w:hAnsi="Times New Roman" w:cs="Times New Roman"/>
          <w:sz w:val="28"/>
        </w:rPr>
        <w:t>.</w:t>
      </w:r>
      <w:r w:rsidR="00E43CFB" w:rsidRPr="006110A4">
        <w:rPr>
          <w:rFonts w:ascii="Times New Roman" w:hAnsi="Times New Roman" w:cs="Times New Roman"/>
          <w:sz w:val="28"/>
        </w:rPr>
        <w:t xml:space="preserve"> </w:t>
      </w:r>
      <w:r w:rsidR="004458F2">
        <w:rPr>
          <w:rFonts w:ascii="Times New Roman" w:hAnsi="Times New Roman" w:cs="Times New Roman"/>
          <w:sz w:val="28"/>
        </w:rPr>
        <w:t>О</w:t>
      </w:r>
      <w:r w:rsidR="00E43CFB" w:rsidRPr="006110A4">
        <w:rPr>
          <w:rFonts w:ascii="Times New Roman" w:hAnsi="Times New Roman" w:cs="Times New Roman"/>
          <w:sz w:val="28"/>
        </w:rPr>
        <w:t>т статистики плавно перешли к обсуждению</w:t>
      </w:r>
      <w:r w:rsidR="00E43CFB" w:rsidRPr="006110A4">
        <w:rPr>
          <w:rFonts w:ascii="Times New Roman" w:hAnsi="Times New Roman" w:cs="Times New Roman"/>
          <w:b/>
          <w:sz w:val="28"/>
        </w:rPr>
        <w:t>.</w:t>
      </w:r>
      <w:r w:rsidR="00A01E9A" w:rsidRPr="006110A4">
        <w:rPr>
          <w:rFonts w:ascii="Times New Roman" w:hAnsi="Times New Roman" w:cs="Times New Roman"/>
          <w:b/>
          <w:sz w:val="28"/>
        </w:rPr>
        <w:t xml:space="preserve"> Ученики сами определя</w:t>
      </w:r>
      <w:r w:rsidR="004A7819" w:rsidRPr="006110A4">
        <w:rPr>
          <w:rFonts w:ascii="Times New Roman" w:hAnsi="Times New Roman" w:cs="Times New Roman"/>
          <w:b/>
          <w:sz w:val="28"/>
        </w:rPr>
        <w:t>ли обстоятельства, которые способствовали заблуждению чиновников</w:t>
      </w:r>
      <w:r w:rsidR="004A7819" w:rsidRPr="006110A4">
        <w:rPr>
          <w:rFonts w:ascii="Times New Roman" w:hAnsi="Times New Roman" w:cs="Times New Roman"/>
          <w:sz w:val="28"/>
        </w:rPr>
        <w:t>. В частности, называли</w:t>
      </w:r>
      <w:r w:rsidR="00C14DAC" w:rsidRPr="006110A4">
        <w:rPr>
          <w:rFonts w:ascii="Times New Roman" w:hAnsi="Times New Roman" w:cs="Times New Roman"/>
          <w:sz w:val="28"/>
        </w:rPr>
        <w:t xml:space="preserve"> </w:t>
      </w:r>
      <w:r w:rsidR="00A01E9A" w:rsidRPr="006110A4">
        <w:rPr>
          <w:rFonts w:ascii="Times New Roman" w:hAnsi="Times New Roman" w:cs="Times New Roman"/>
          <w:sz w:val="28"/>
        </w:rPr>
        <w:t xml:space="preserve"> письмо </w:t>
      </w:r>
      <w:proofErr w:type="spellStart"/>
      <w:r w:rsidR="00A01E9A" w:rsidRPr="006110A4">
        <w:rPr>
          <w:rFonts w:ascii="Times New Roman" w:hAnsi="Times New Roman" w:cs="Times New Roman"/>
          <w:sz w:val="28"/>
        </w:rPr>
        <w:t>Чмыхова</w:t>
      </w:r>
      <w:proofErr w:type="spellEnd"/>
      <w:r w:rsidR="00A01E9A" w:rsidRPr="006110A4">
        <w:rPr>
          <w:rFonts w:ascii="Times New Roman" w:hAnsi="Times New Roman" w:cs="Times New Roman"/>
          <w:sz w:val="28"/>
        </w:rPr>
        <w:t xml:space="preserve">: « советую  тебе взять предосторожность, ибо он может приехать во всякий час, если только уже не приехал и не живет где </w:t>
      </w:r>
      <w:proofErr w:type="gramStart"/>
      <w:r w:rsidR="00E75F4C" w:rsidRPr="006110A4">
        <w:rPr>
          <w:rFonts w:ascii="Times New Roman" w:hAnsi="Times New Roman" w:cs="Times New Roman"/>
          <w:sz w:val="28"/>
        </w:rPr>
        <w:t>-</w:t>
      </w:r>
      <w:r w:rsidR="00A01E9A" w:rsidRPr="006110A4">
        <w:rPr>
          <w:rFonts w:ascii="Times New Roman" w:hAnsi="Times New Roman" w:cs="Times New Roman"/>
          <w:sz w:val="28"/>
        </w:rPr>
        <w:t>н</w:t>
      </w:r>
      <w:proofErr w:type="gramEnd"/>
      <w:r w:rsidR="00A01E9A" w:rsidRPr="006110A4">
        <w:rPr>
          <w:rFonts w:ascii="Times New Roman" w:hAnsi="Times New Roman" w:cs="Times New Roman"/>
          <w:sz w:val="28"/>
        </w:rPr>
        <w:t xml:space="preserve">ибудь </w:t>
      </w:r>
      <w:r w:rsidR="00E75F4C" w:rsidRPr="006110A4">
        <w:rPr>
          <w:rFonts w:ascii="Times New Roman" w:hAnsi="Times New Roman" w:cs="Times New Roman"/>
          <w:sz w:val="28"/>
        </w:rPr>
        <w:t xml:space="preserve"> </w:t>
      </w:r>
      <w:r w:rsidR="00A01E9A" w:rsidRPr="006110A4">
        <w:rPr>
          <w:rFonts w:ascii="Times New Roman" w:hAnsi="Times New Roman" w:cs="Times New Roman"/>
          <w:sz w:val="28"/>
        </w:rPr>
        <w:t>инкогнито..»</w:t>
      </w:r>
      <w:r w:rsidR="00E75F4C" w:rsidRPr="006110A4">
        <w:rPr>
          <w:rFonts w:ascii="Times New Roman" w:hAnsi="Times New Roman" w:cs="Times New Roman"/>
          <w:sz w:val="28"/>
        </w:rPr>
        <w:t xml:space="preserve"> Р</w:t>
      </w:r>
      <w:r>
        <w:rPr>
          <w:rFonts w:ascii="Times New Roman" w:hAnsi="Times New Roman" w:cs="Times New Roman"/>
          <w:sz w:val="28"/>
        </w:rPr>
        <w:t>ассказ</w:t>
      </w:r>
      <w:r w:rsidR="004A7819" w:rsidRPr="006110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7819" w:rsidRPr="006110A4">
        <w:rPr>
          <w:rFonts w:ascii="Times New Roman" w:hAnsi="Times New Roman" w:cs="Times New Roman"/>
          <w:sz w:val="28"/>
        </w:rPr>
        <w:t>Добчинского</w:t>
      </w:r>
      <w:proofErr w:type="spellEnd"/>
      <w:r w:rsidR="004A7819" w:rsidRPr="006110A4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4A7819" w:rsidRPr="006110A4">
        <w:rPr>
          <w:rFonts w:ascii="Times New Roman" w:hAnsi="Times New Roman" w:cs="Times New Roman"/>
          <w:sz w:val="28"/>
        </w:rPr>
        <w:t>Бобчинского</w:t>
      </w:r>
      <w:proofErr w:type="spellEnd"/>
      <w:r w:rsidR="00E75F4C" w:rsidRPr="006110A4">
        <w:rPr>
          <w:rFonts w:ascii="Times New Roman" w:hAnsi="Times New Roman" w:cs="Times New Roman"/>
          <w:sz w:val="28"/>
        </w:rPr>
        <w:t>: «</w:t>
      </w:r>
      <w:r w:rsidR="005A2568" w:rsidRPr="006110A4">
        <w:rPr>
          <w:rFonts w:ascii="Times New Roman" w:hAnsi="Times New Roman" w:cs="Times New Roman"/>
          <w:sz w:val="28"/>
        </w:rPr>
        <w:t>Это</w:t>
      </w:r>
      <w:r w:rsidR="00E75F4C" w:rsidRPr="006110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молодой</w:t>
      </w:r>
      <w:r w:rsidR="006F672C" w:rsidRPr="006110A4">
        <w:rPr>
          <w:rFonts w:ascii="Times New Roman" w:hAnsi="Times New Roman" w:cs="Times New Roman"/>
          <w:sz w:val="28"/>
        </w:rPr>
        <w:t xml:space="preserve"> человек, чиновник </w:t>
      </w:r>
      <w:r>
        <w:rPr>
          <w:rFonts w:ascii="Times New Roman" w:hAnsi="Times New Roman" w:cs="Times New Roman"/>
          <w:sz w:val="28"/>
        </w:rPr>
        <w:t>-</w:t>
      </w:r>
      <w:r w:rsidR="00E75F4C" w:rsidRPr="006110A4">
        <w:rPr>
          <w:rFonts w:ascii="Times New Roman" w:hAnsi="Times New Roman" w:cs="Times New Roman"/>
          <w:sz w:val="28"/>
        </w:rPr>
        <w:t xml:space="preserve"> из Петербурга, а по фамил</w:t>
      </w:r>
      <w:r w:rsidR="005A2568" w:rsidRPr="006110A4">
        <w:rPr>
          <w:rFonts w:ascii="Times New Roman" w:hAnsi="Times New Roman" w:cs="Times New Roman"/>
          <w:sz w:val="28"/>
        </w:rPr>
        <w:t xml:space="preserve">ии </w:t>
      </w:r>
      <w:r w:rsidR="00E75F4C" w:rsidRPr="006110A4">
        <w:rPr>
          <w:rFonts w:ascii="Times New Roman" w:hAnsi="Times New Roman" w:cs="Times New Roman"/>
          <w:sz w:val="28"/>
        </w:rPr>
        <w:t>Иван Александрович Хлестаков. Другую неделю живет и ничего не хочет платить».</w:t>
      </w:r>
      <w:r w:rsidR="00A840BA" w:rsidRPr="006110A4">
        <w:rPr>
          <w:rFonts w:ascii="Times New Roman" w:hAnsi="Times New Roman" w:cs="Times New Roman"/>
          <w:sz w:val="28"/>
        </w:rPr>
        <w:t xml:space="preserve"> </w:t>
      </w:r>
      <w:r w:rsidR="00E75F4C" w:rsidRPr="006110A4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писывали</w:t>
      </w:r>
      <w:r w:rsidR="006F672C" w:rsidRPr="006110A4">
        <w:rPr>
          <w:rFonts w:ascii="Times New Roman" w:hAnsi="Times New Roman" w:cs="Times New Roman"/>
          <w:sz w:val="28"/>
        </w:rPr>
        <w:t xml:space="preserve"> вс</w:t>
      </w:r>
      <w:r>
        <w:rPr>
          <w:rFonts w:ascii="Times New Roman" w:hAnsi="Times New Roman" w:cs="Times New Roman"/>
          <w:sz w:val="28"/>
        </w:rPr>
        <w:t>тречу городничего с Хлестаковым</w:t>
      </w:r>
      <w:r w:rsidR="004A7819" w:rsidRPr="006110A4">
        <w:rPr>
          <w:rFonts w:ascii="Times New Roman" w:hAnsi="Times New Roman" w:cs="Times New Roman"/>
          <w:sz w:val="28"/>
        </w:rPr>
        <w:t xml:space="preserve"> в гостин</w:t>
      </w:r>
      <w:r w:rsidR="00B91B68" w:rsidRPr="006110A4">
        <w:rPr>
          <w:rFonts w:ascii="Times New Roman" w:hAnsi="Times New Roman" w:cs="Times New Roman"/>
          <w:sz w:val="28"/>
        </w:rPr>
        <w:t>ице</w:t>
      </w:r>
      <w:r w:rsidR="006F672C" w:rsidRPr="006110A4">
        <w:rPr>
          <w:rFonts w:ascii="Times New Roman" w:hAnsi="Times New Roman" w:cs="Times New Roman"/>
          <w:sz w:val="28"/>
        </w:rPr>
        <w:t>, где  городничий говорит: « Славно завязал узелок!</w:t>
      </w:r>
      <w:r w:rsidR="00B91B68" w:rsidRPr="006110A4">
        <w:rPr>
          <w:rFonts w:ascii="Times New Roman" w:hAnsi="Times New Roman" w:cs="Times New Roman"/>
          <w:sz w:val="28"/>
        </w:rPr>
        <w:t xml:space="preserve"> </w:t>
      </w:r>
      <w:r w:rsidR="006F672C" w:rsidRPr="006110A4">
        <w:rPr>
          <w:rFonts w:ascii="Times New Roman" w:hAnsi="Times New Roman" w:cs="Times New Roman"/>
          <w:sz w:val="28"/>
        </w:rPr>
        <w:t>Врет, вр</w:t>
      </w:r>
      <w:r w:rsidR="006110A4">
        <w:rPr>
          <w:rFonts w:ascii="Times New Roman" w:hAnsi="Times New Roman" w:cs="Times New Roman"/>
          <w:sz w:val="28"/>
        </w:rPr>
        <w:t>ет - и нигде не оборвется!  Ну,</w:t>
      </w:r>
      <w:r w:rsidR="006F672C" w:rsidRPr="006110A4">
        <w:rPr>
          <w:rFonts w:ascii="Times New Roman" w:hAnsi="Times New Roman" w:cs="Times New Roman"/>
          <w:sz w:val="28"/>
        </w:rPr>
        <w:t xml:space="preserve"> да постой, ты у меня проговоришься. Я уж  тебя заставлю побольше </w:t>
      </w:r>
      <w:r w:rsidR="0011408D" w:rsidRPr="006110A4">
        <w:rPr>
          <w:rFonts w:ascii="Times New Roman" w:hAnsi="Times New Roman" w:cs="Times New Roman"/>
          <w:sz w:val="28"/>
        </w:rPr>
        <w:t xml:space="preserve"> рассказать».   Почти все участники дискуссии о</w:t>
      </w:r>
      <w:r w:rsidR="006F672C" w:rsidRPr="006110A4">
        <w:rPr>
          <w:rFonts w:ascii="Times New Roman" w:hAnsi="Times New Roman" w:cs="Times New Roman"/>
          <w:sz w:val="28"/>
        </w:rPr>
        <w:t xml:space="preserve">братили внимание на </w:t>
      </w:r>
      <w:r w:rsidR="004458F2">
        <w:rPr>
          <w:rFonts w:ascii="Times New Roman" w:hAnsi="Times New Roman" w:cs="Times New Roman"/>
          <w:sz w:val="28"/>
        </w:rPr>
        <w:t>явную ложь</w:t>
      </w:r>
      <w:r>
        <w:rPr>
          <w:rFonts w:ascii="Times New Roman" w:hAnsi="Times New Roman" w:cs="Times New Roman"/>
          <w:sz w:val="28"/>
        </w:rPr>
        <w:t xml:space="preserve"> главных</w:t>
      </w:r>
      <w:r w:rsidR="006110A4">
        <w:rPr>
          <w:rFonts w:ascii="Times New Roman" w:hAnsi="Times New Roman" w:cs="Times New Roman"/>
          <w:sz w:val="28"/>
        </w:rPr>
        <w:t xml:space="preserve"> действующих лиц,</w:t>
      </w:r>
      <w:r w:rsidR="006F672C" w:rsidRPr="006110A4">
        <w:rPr>
          <w:rFonts w:ascii="Times New Roman" w:hAnsi="Times New Roman" w:cs="Times New Roman"/>
          <w:sz w:val="28"/>
        </w:rPr>
        <w:t xml:space="preserve"> что</w:t>
      </w:r>
      <w:r>
        <w:rPr>
          <w:rFonts w:ascii="Times New Roman" w:hAnsi="Times New Roman" w:cs="Times New Roman"/>
          <w:sz w:val="28"/>
        </w:rPr>
        <w:t xml:space="preserve"> описано</w:t>
      </w:r>
      <w:r w:rsidR="00B91B68" w:rsidRPr="006110A4">
        <w:rPr>
          <w:rFonts w:ascii="Times New Roman" w:hAnsi="Times New Roman" w:cs="Times New Roman"/>
          <w:sz w:val="28"/>
        </w:rPr>
        <w:t xml:space="preserve"> в 3-ем действии комедии.</w:t>
      </w:r>
      <w:r w:rsidR="006110A4">
        <w:rPr>
          <w:rFonts w:ascii="Times New Roman" w:hAnsi="Times New Roman" w:cs="Times New Roman"/>
          <w:sz w:val="28"/>
        </w:rPr>
        <w:t xml:space="preserve"> По мнению учащихся,</w:t>
      </w:r>
      <w:r w:rsidR="0011408D" w:rsidRPr="006110A4">
        <w:rPr>
          <w:rFonts w:ascii="Times New Roman" w:hAnsi="Times New Roman" w:cs="Times New Roman"/>
          <w:sz w:val="28"/>
        </w:rPr>
        <w:t xml:space="preserve"> а это так и ес</w:t>
      </w:r>
      <w:r w:rsidR="004458F2">
        <w:rPr>
          <w:rFonts w:ascii="Times New Roman" w:hAnsi="Times New Roman" w:cs="Times New Roman"/>
          <w:sz w:val="28"/>
        </w:rPr>
        <w:t>ть, все герои комедии пытались,</w:t>
      </w:r>
      <w:r w:rsidR="00387FF7">
        <w:rPr>
          <w:rFonts w:ascii="Times New Roman" w:hAnsi="Times New Roman" w:cs="Times New Roman"/>
          <w:sz w:val="28"/>
        </w:rPr>
        <w:t xml:space="preserve"> используя обман</w:t>
      </w:r>
      <w:r w:rsidR="0011408D" w:rsidRPr="006110A4">
        <w:rPr>
          <w:rFonts w:ascii="Times New Roman" w:hAnsi="Times New Roman" w:cs="Times New Roman"/>
          <w:sz w:val="28"/>
        </w:rPr>
        <w:t>, обелить себя, скрыть</w:t>
      </w:r>
      <w:r w:rsidR="004458F2">
        <w:rPr>
          <w:rFonts w:ascii="Times New Roman" w:hAnsi="Times New Roman" w:cs="Times New Roman"/>
          <w:sz w:val="28"/>
        </w:rPr>
        <w:t>,</w:t>
      </w:r>
      <w:r w:rsidR="0011408D" w:rsidRPr="006110A4">
        <w:rPr>
          <w:rFonts w:ascii="Times New Roman" w:hAnsi="Times New Roman" w:cs="Times New Roman"/>
          <w:sz w:val="28"/>
        </w:rPr>
        <w:t xml:space="preserve"> таким образом</w:t>
      </w:r>
      <w:r w:rsidR="004458F2">
        <w:rPr>
          <w:rFonts w:ascii="Times New Roman" w:hAnsi="Times New Roman" w:cs="Times New Roman"/>
          <w:sz w:val="28"/>
        </w:rPr>
        <w:t>,</w:t>
      </w:r>
      <w:r w:rsidR="0011408D" w:rsidRPr="006110A4">
        <w:rPr>
          <w:rFonts w:ascii="Times New Roman" w:hAnsi="Times New Roman" w:cs="Times New Roman"/>
          <w:sz w:val="28"/>
        </w:rPr>
        <w:t xml:space="preserve"> злоупотребления и произвол, которые они творили в уездном городке.</w:t>
      </w:r>
      <w:r w:rsidR="006358A2" w:rsidRPr="006110A4">
        <w:rPr>
          <w:rFonts w:ascii="Times New Roman" w:hAnsi="Times New Roman" w:cs="Times New Roman"/>
          <w:sz w:val="28"/>
        </w:rPr>
        <w:t xml:space="preserve"> Например,</w:t>
      </w:r>
      <w:r w:rsidR="00B07C7D" w:rsidRPr="006110A4">
        <w:rPr>
          <w:rFonts w:ascii="Times New Roman" w:hAnsi="Times New Roman" w:cs="Times New Roman"/>
          <w:sz w:val="28"/>
        </w:rPr>
        <w:t xml:space="preserve"> </w:t>
      </w:r>
      <w:r w:rsidR="006358A2" w:rsidRPr="006110A4">
        <w:rPr>
          <w:rFonts w:ascii="Times New Roman" w:hAnsi="Times New Roman" w:cs="Times New Roman"/>
          <w:sz w:val="28"/>
        </w:rPr>
        <w:t>Земляника, попечитель бог</w:t>
      </w:r>
      <w:r>
        <w:rPr>
          <w:rFonts w:ascii="Times New Roman" w:hAnsi="Times New Roman" w:cs="Times New Roman"/>
          <w:sz w:val="28"/>
        </w:rPr>
        <w:t>оугодных заведений на встрече с</w:t>
      </w:r>
      <w:r w:rsidR="006358A2" w:rsidRPr="006110A4">
        <w:rPr>
          <w:rFonts w:ascii="Times New Roman" w:hAnsi="Times New Roman" w:cs="Times New Roman"/>
          <w:sz w:val="28"/>
        </w:rPr>
        <w:t xml:space="preserve"> мнимым ревизором говорит: « С тех пор</w:t>
      </w:r>
      <w:r w:rsidR="0059242E" w:rsidRPr="006110A4">
        <w:rPr>
          <w:rFonts w:ascii="Times New Roman" w:hAnsi="Times New Roman" w:cs="Times New Roman"/>
          <w:sz w:val="28"/>
        </w:rPr>
        <w:t>,</w:t>
      </w:r>
      <w:r w:rsidR="006358A2" w:rsidRPr="006110A4">
        <w:rPr>
          <w:rFonts w:ascii="Times New Roman" w:hAnsi="Times New Roman" w:cs="Times New Roman"/>
          <w:sz w:val="28"/>
        </w:rPr>
        <w:t xml:space="preserve"> как я принял начальство</w:t>
      </w:r>
      <w:r w:rsidR="00E43CFB" w:rsidRPr="006110A4">
        <w:rPr>
          <w:rFonts w:ascii="Times New Roman" w:hAnsi="Times New Roman" w:cs="Times New Roman"/>
          <w:sz w:val="28"/>
        </w:rPr>
        <w:t xml:space="preserve"> </w:t>
      </w:r>
      <w:r w:rsidR="00387FF7">
        <w:rPr>
          <w:rFonts w:ascii="Times New Roman" w:hAnsi="Times New Roman" w:cs="Times New Roman"/>
          <w:sz w:val="28"/>
        </w:rPr>
        <w:t>- может быть,</w:t>
      </w:r>
      <w:r>
        <w:rPr>
          <w:rFonts w:ascii="Times New Roman" w:hAnsi="Times New Roman" w:cs="Times New Roman"/>
          <w:sz w:val="28"/>
        </w:rPr>
        <w:t xml:space="preserve"> </w:t>
      </w:r>
      <w:r w:rsidR="006358A2" w:rsidRPr="006110A4">
        <w:rPr>
          <w:rFonts w:ascii="Times New Roman" w:hAnsi="Times New Roman" w:cs="Times New Roman"/>
          <w:sz w:val="28"/>
        </w:rPr>
        <w:t>вам покажется  даже невероятным,- все как мухи выздоравливают, и не столько медикаментами, сколько честностью и порядком».</w:t>
      </w:r>
      <w:r w:rsidR="00C10888">
        <w:rPr>
          <w:rFonts w:ascii="Times New Roman" w:hAnsi="Times New Roman" w:cs="Times New Roman"/>
          <w:sz w:val="28"/>
        </w:rPr>
        <w:t xml:space="preserve"> </w:t>
      </w:r>
      <w:r w:rsidR="006358A2" w:rsidRPr="006110A4">
        <w:rPr>
          <w:rFonts w:ascii="Times New Roman" w:hAnsi="Times New Roman" w:cs="Times New Roman"/>
          <w:sz w:val="28"/>
        </w:rPr>
        <w:t>Безбожно врет и опытный служака городничий: «Я карт и в</w:t>
      </w:r>
      <w:r w:rsidR="00B07C7D" w:rsidRPr="006110A4">
        <w:rPr>
          <w:rFonts w:ascii="Times New Roman" w:hAnsi="Times New Roman" w:cs="Times New Roman"/>
          <w:sz w:val="28"/>
        </w:rPr>
        <w:t xml:space="preserve"> </w:t>
      </w:r>
      <w:r w:rsidR="006358A2" w:rsidRPr="006110A4">
        <w:rPr>
          <w:rFonts w:ascii="Times New Roman" w:hAnsi="Times New Roman" w:cs="Times New Roman"/>
          <w:sz w:val="28"/>
        </w:rPr>
        <w:t>руки никогда не брал</w:t>
      </w:r>
      <w:r w:rsidR="00B07C7D" w:rsidRPr="006110A4">
        <w:rPr>
          <w:rFonts w:ascii="Times New Roman" w:hAnsi="Times New Roman" w:cs="Times New Roman"/>
          <w:sz w:val="28"/>
        </w:rPr>
        <w:t>; даже не знаю, как</w:t>
      </w:r>
      <w:r w:rsidR="006110A4">
        <w:rPr>
          <w:rFonts w:ascii="Times New Roman" w:hAnsi="Times New Roman" w:cs="Times New Roman"/>
          <w:sz w:val="28"/>
        </w:rPr>
        <w:t xml:space="preserve"> играть в эти карты. Как можно,</w:t>
      </w:r>
      <w:r>
        <w:rPr>
          <w:rFonts w:ascii="Times New Roman" w:hAnsi="Times New Roman" w:cs="Times New Roman"/>
          <w:sz w:val="28"/>
        </w:rPr>
        <w:t xml:space="preserve"> чтобы такое драгоценное время</w:t>
      </w:r>
      <w:r w:rsidR="00B07C7D" w:rsidRPr="006110A4">
        <w:rPr>
          <w:rFonts w:ascii="Times New Roman" w:hAnsi="Times New Roman" w:cs="Times New Roman"/>
          <w:sz w:val="28"/>
        </w:rPr>
        <w:t xml:space="preserve"> убивать на них?», или  он же о своей якобы  бедности: «Казенного жалованья не хватает даже на чай и сахар, если</w:t>
      </w:r>
      <w:r w:rsidR="0059242E" w:rsidRPr="006110A4">
        <w:rPr>
          <w:rFonts w:ascii="Times New Roman" w:hAnsi="Times New Roman" w:cs="Times New Roman"/>
          <w:sz w:val="28"/>
        </w:rPr>
        <w:t xml:space="preserve"> же</w:t>
      </w:r>
      <w:r w:rsidR="00C10888">
        <w:rPr>
          <w:rFonts w:ascii="Times New Roman" w:hAnsi="Times New Roman" w:cs="Times New Roman"/>
          <w:sz w:val="28"/>
        </w:rPr>
        <w:t xml:space="preserve"> и были какие взятки,</w:t>
      </w:r>
      <w:r w:rsidR="00B07C7D" w:rsidRPr="006110A4">
        <w:rPr>
          <w:rFonts w:ascii="Times New Roman" w:hAnsi="Times New Roman" w:cs="Times New Roman"/>
          <w:sz w:val="28"/>
        </w:rPr>
        <w:t xml:space="preserve"> </w:t>
      </w:r>
      <w:r w:rsidR="0059242E" w:rsidRPr="006110A4">
        <w:rPr>
          <w:rFonts w:ascii="Times New Roman" w:hAnsi="Times New Roman" w:cs="Times New Roman"/>
          <w:sz w:val="28"/>
        </w:rPr>
        <w:t xml:space="preserve"> то</w:t>
      </w:r>
      <w:r w:rsidR="00C10888">
        <w:rPr>
          <w:rFonts w:ascii="Times New Roman" w:hAnsi="Times New Roman" w:cs="Times New Roman"/>
          <w:sz w:val="28"/>
        </w:rPr>
        <w:t>,</w:t>
      </w:r>
      <w:r w:rsidR="0059242E" w:rsidRPr="006110A4">
        <w:rPr>
          <w:rFonts w:ascii="Times New Roman" w:hAnsi="Times New Roman" w:cs="Times New Roman"/>
          <w:sz w:val="28"/>
        </w:rPr>
        <w:t xml:space="preserve"> </w:t>
      </w:r>
      <w:r w:rsidR="002937D1">
        <w:rPr>
          <w:rFonts w:ascii="Times New Roman" w:hAnsi="Times New Roman" w:cs="Times New Roman"/>
          <w:sz w:val="28"/>
        </w:rPr>
        <w:t xml:space="preserve">самая </w:t>
      </w:r>
      <w:proofErr w:type="gramStart"/>
      <w:r w:rsidR="002937D1">
        <w:rPr>
          <w:rFonts w:ascii="Times New Roman" w:hAnsi="Times New Roman" w:cs="Times New Roman"/>
          <w:sz w:val="28"/>
        </w:rPr>
        <w:t>малость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2937D1">
        <w:rPr>
          <w:rFonts w:ascii="Times New Roman" w:hAnsi="Times New Roman" w:cs="Times New Roman"/>
          <w:sz w:val="28"/>
        </w:rPr>
        <w:t>-</w:t>
      </w:r>
      <w:r w:rsidR="00A840BA" w:rsidRPr="006110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столу что-нибудь</w:t>
      </w:r>
      <w:r w:rsidR="00B07C7D" w:rsidRPr="006110A4">
        <w:rPr>
          <w:rFonts w:ascii="Times New Roman" w:hAnsi="Times New Roman" w:cs="Times New Roman"/>
          <w:sz w:val="28"/>
        </w:rPr>
        <w:t xml:space="preserve"> да на пару платья». </w:t>
      </w:r>
      <w:r w:rsidR="00B91B68" w:rsidRPr="006110A4">
        <w:rPr>
          <w:rFonts w:ascii="Times New Roman" w:hAnsi="Times New Roman" w:cs="Times New Roman"/>
          <w:sz w:val="28"/>
        </w:rPr>
        <w:t xml:space="preserve"> Однако, глубоких</w:t>
      </w:r>
      <w:r w:rsidR="004F4424" w:rsidRPr="006110A4">
        <w:rPr>
          <w:rFonts w:ascii="Times New Roman" w:hAnsi="Times New Roman" w:cs="Times New Roman"/>
          <w:sz w:val="28"/>
        </w:rPr>
        <w:t>, точных ответов</w:t>
      </w:r>
      <w:r>
        <w:rPr>
          <w:rFonts w:ascii="Times New Roman" w:hAnsi="Times New Roman" w:cs="Times New Roman"/>
          <w:sz w:val="28"/>
        </w:rPr>
        <w:t xml:space="preserve"> учащихся</w:t>
      </w:r>
      <w:r w:rsidR="00E43CFB" w:rsidRPr="006110A4">
        <w:rPr>
          <w:rFonts w:ascii="Times New Roman" w:hAnsi="Times New Roman" w:cs="Times New Roman"/>
          <w:sz w:val="28"/>
        </w:rPr>
        <w:t xml:space="preserve"> на </w:t>
      </w:r>
      <w:r w:rsidR="00B91B68" w:rsidRPr="006110A4">
        <w:rPr>
          <w:rFonts w:ascii="Times New Roman" w:hAnsi="Times New Roman" w:cs="Times New Roman"/>
          <w:sz w:val="28"/>
        </w:rPr>
        <w:t xml:space="preserve"> вопрос</w:t>
      </w:r>
      <w:r w:rsidR="004458F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«Почему </w:t>
      </w:r>
      <w:r w:rsidR="00E43CFB" w:rsidRPr="006110A4">
        <w:rPr>
          <w:rFonts w:ascii="Times New Roman" w:hAnsi="Times New Roman" w:cs="Times New Roman"/>
          <w:sz w:val="28"/>
        </w:rPr>
        <w:t>чиновники приняли Хлестакова за ревизора?»</w:t>
      </w:r>
      <w:r w:rsidR="00B91B68" w:rsidRPr="006110A4">
        <w:rPr>
          <w:rFonts w:ascii="Times New Roman" w:hAnsi="Times New Roman" w:cs="Times New Roman"/>
          <w:sz w:val="28"/>
        </w:rPr>
        <w:t xml:space="preserve"> </w:t>
      </w:r>
      <w:r w:rsidR="00E43CFB" w:rsidRPr="006110A4">
        <w:rPr>
          <w:rFonts w:ascii="Times New Roman" w:hAnsi="Times New Roman" w:cs="Times New Roman"/>
          <w:sz w:val="28"/>
        </w:rPr>
        <w:t>были единицы</w:t>
      </w:r>
      <w:r>
        <w:rPr>
          <w:rFonts w:ascii="Times New Roman" w:hAnsi="Times New Roman" w:cs="Times New Roman"/>
          <w:sz w:val="28"/>
        </w:rPr>
        <w:t>. Хотя</w:t>
      </w:r>
      <w:r w:rsidR="00B91B68" w:rsidRPr="006110A4">
        <w:rPr>
          <w:rFonts w:ascii="Times New Roman" w:hAnsi="Times New Roman" w:cs="Times New Roman"/>
          <w:sz w:val="28"/>
        </w:rPr>
        <w:t xml:space="preserve"> особой проблематичности</w:t>
      </w:r>
      <w:r w:rsidR="00A85491" w:rsidRPr="006110A4">
        <w:rPr>
          <w:rFonts w:ascii="Times New Roman" w:hAnsi="Times New Roman" w:cs="Times New Roman"/>
          <w:sz w:val="28"/>
        </w:rPr>
        <w:t>, как мне казалось,</w:t>
      </w:r>
      <w:r w:rsidR="00B91B68" w:rsidRPr="006110A4">
        <w:rPr>
          <w:rFonts w:ascii="Times New Roman" w:hAnsi="Times New Roman" w:cs="Times New Roman"/>
          <w:sz w:val="28"/>
        </w:rPr>
        <w:t xml:space="preserve"> в вопросе как бы и нет. Пришлось вернуться к</w:t>
      </w:r>
      <w:r w:rsidR="004E69C1" w:rsidRPr="006110A4">
        <w:rPr>
          <w:rFonts w:ascii="Times New Roman" w:hAnsi="Times New Roman" w:cs="Times New Roman"/>
          <w:sz w:val="28"/>
        </w:rPr>
        <w:t xml:space="preserve"> вопросу о характере Хлестакова – этого молодого человека, тоненького и худенького, несколько</w:t>
      </w:r>
      <w:r w:rsidR="00D07A9E" w:rsidRPr="006110A4">
        <w:rPr>
          <w:rFonts w:ascii="Times New Roman" w:hAnsi="Times New Roman" w:cs="Times New Roman"/>
          <w:sz w:val="28"/>
        </w:rPr>
        <w:t xml:space="preserve"> глуповатого.</w:t>
      </w:r>
      <w:r w:rsidR="004E69C1" w:rsidRPr="006110A4">
        <w:rPr>
          <w:rFonts w:ascii="Times New Roman" w:hAnsi="Times New Roman" w:cs="Times New Roman"/>
          <w:sz w:val="28"/>
        </w:rPr>
        <w:t xml:space="preserve"> Он один из тех людей,</w:t>
      </w:r>
      <w:r w:rsidR="00D07A9E" w:rsidRPr="006110A4">
        <w:rPr>
          <w:rFonts w:ascii="Times New Roman" w:hAnsi="Times New Roman" w:cs="Times New Roman"/>
          <w:sz w:val="28"/>
        </w:rPr>
        <w:t xml:space="preserve"> </w:t>
      </w:r>
      <w:r w:rsidR="004E69C1" w:rsidRPr="006110A4">
        <w:rPr>
          <w:rFonts w:ascii="Times New Roman" w:hAnsi="Times New Roman" w:cs="Times New Roman"/>
          <w:sz w:val="28"/>
        </w:rPr>
        <w:t xml:space="preserve">которых в канцелярии называют пустейшими. </w:t>
      </w:r>
      <w:r w:rsidR="00B91B68" w:rsidRPr="006110A4">
        <w:rPr>
          <w:rFonts w:ascii="Times New Roman" w:hAnsi="Times New Roman" w:cs="Times New Roman"/>
          <w:sz w:val="28"/>
        </w:rPr>
        <w:t>Это помогло  представить «пружины» действий городничего и понять, что  пр</w:t>
      </w:r>
      <w:r w:rsidR="00ED53D2" w:rsidRPr="006110A4">
        <w:rPr>
          <w:rFonts w:ascii="Times New Roman" w:hAnsi="Times New Roman" w:cs="Times New Roman"/>
          <w:sz w:val="28"/>
        </w:rPr>
        <w:t>а</w:t>
      </w:r>
      <w:r w:rsidR="00B91B68" w:rsidRPr="006110A4">
        <w:rPr>
          <w:rFonts w:ascii="Times New Roman" w:hAnsi="Times New Roman" w:cs="Times New Roman"/>
          <w:sz w:val="28"/>
        </w:rPr>
        <w:t>ви</w:t>
      </w:r>
      <w:r w:rsidR="00ED53D2" w:rsidRPr="006110A4">
        <w:rPr>
          <w:rFonts w:ascii="Times New Roman" w:hAnsi="Times New Roman" w:cs="Times New Roman"/>
          <w:sz w:val="28"/>
        </w:rPr>
        <w:t>л</w:t>
      </w:r>
      <w:r w:rsidR="00B91B68" w:rsidRPr="006110A4">
        <w:rPr>
          <w:rFonts w:ascii="Times New Roman" w:hAnsi="Times New Roman" w:cs="Times New Roman"/>
          <w:sz w:val="28"/>
        </w:rPr>
        <w:t>ьный ответ непосредственно связа</w:t>
      </w:r>
      <w:r w:rsidR="00ED53D2" w:rsidRPr="006110A4">
        <w:rPr>
          <w:rFonts w:ascii="Times New Roman" w:hAnsi="Times New Roman" w:cs="Times New Roman"/>
          <w:sz w:val="28"/>
        </w:rPr>
        <w:t>н</w:t>
      </w:r>
      <w:r w:rsidR="00B91B68" w:rsidRPr="006110A4">
        <w:rPr>
          <w:rFonts w:ascii="Times New Roman" w:hAnsi="Times New Roman" w:cs="Times New Roman"/>
          <w:sz w:val="28"/>
        </w:rPr>
        <w:t xml:space="preserve"> </w:t>
      </w:r>
      <w:r w:rsidR="00A85491" w:rsidRPr="006110A4">
        <w:rPr>
          <w:rFonts w:ascii="Times New Roman" w:hAnsi="Times New Roman" w:cs="Times New Roman"/>
          <w:sz w:val="28"/>
        </w:rPr>
        <w:t xml:space="preserve"> </w:t>
      </w:r>
      <w:r w:rsidR="00B91B68" w:rsidRPr="006110A4">
        <w:rPr>
          <w:rFonts w:ascii="Times New Roman" w:hAnsi="Times New Roman" w:cs="Times New Roman"/>
          <w:sz w:val="28"/>
        </w:rPr>
        <w:t>с эпохой</w:t>
      </w:r>
      <w:r w:rsidR="00E43CFB" w:rsidRPr="006110A4">
        <w:rPr>
          <w:rFonts w:ascii="Times New Roman" w:hAnsi="Times New Roman" w:cs="Times New Roman"/>
          <w:sz w:val="28"/>
        </w:rPr>
        <w:t xml:space="preserve"> николаевских времен. Потому, что </w:t>
      </w:r>
      <w:r>
        <w:rPr>
          <w:rFonts w:ascii="Times New Roman" w:hAnsi="Times New Roman" w:cs="Times New Roman"/>
          <w:sz w:val="28"/>
        </w:rPr>
        <w:t xml:space="preserve">именно </w:t>
      </w:r>
      <w:r w:rsidR="005A2568" w:rsidRPr="006110A4">
        <w:rPr>
          <w:rFonts w:ascii="Times New Roman" w:hAnsi="Times New Roman" w:cs="Times New Roman"/>
          <w:sz w:val="28"/>
        </w:rPr>
        <w:t>а</w:t>
      </w:r>
      <w:r w:rsidR="00ED53D2" w:rsidRPr="006110A4">
        <w:rPr>
          <w:rFonts w:ascii="Times New Roman" w:hAnsi="Times New Roman" w:cs="Times New Roman"/>
          <w:sz w:val="28"/>
        </w:rPr>
        <w:t xml:space="preserve">тмосфера уездного города способствовала скандальному происшествию. Рассмотрели  во </w:t>
      </w:r>
      <w:r w:rsidR="00BF7143" w:rsidRPr="006110A4">
        <w:rPr>
          <w:rFonts w:ascii="Times New Roman" w:hAnsi="Times New Roman" w:cs="Times New Roman"/>
          <w:sz w:val="28"/>
        </w:rPr>
        <w:t>в</w:t>
      </w:r>
      <w:r w:rsidR="00ED53D2" w:rsidRPr="006110A4">
        <w:rPr>
          <w:rFonts w:ascii="Times New Roman" w:hAnsi="Times New Roman" w:cs="Times New Roman"/>
          <w:sz w:val="28"/>
        </w:rPr>
        <w:t>ремя дискуссии и версию учеников о заблуждении, в которое вве</w:t>
      </w:r>
      <w:r w:rsidR="003105FA" w:rsidRPr="006110A4">
        <w:rPr>
          <w:rFonts w:ascii="Times New Roman" w:hAnsi="Times New Roman" w:cs="Times New Roman"/>
          <w:sz w:val="28"/>
        </w:rPr>
        <w:t>ли рассказы Хлестакова о Петербу</w:t>
      </w:r>
      <w:r w:rsidR="00ED53D2" w:rsidRPr="006110A4">
        <w:rPr>
          <w:rFonts w:ascii="Times New Roman" w:hAnsi="Times New Roman" w:cs="Times New Roman"/>
          <w:sz w:val="28"/>
        </w:rPr>
        <w:t>рге, необычный вид и странное поведение «ревизора»</w:t>
      </w:r>
      <w:r w:rsidR="003105FA" w:rsidRPr="006110A4">
        <w:rPr>
          <w:rFonts w:ascii="Times New Roman" w:hAnsi="Times New Roman" w:cs="Times New Roman"/>
          <w:sz w:val="28"/>
        </w:rPr>
        <w:t>.</w:t>
      </w:r>
      <w:r w:rsidR="00A85491" w:rsidRPr="006110A4">
        <w:rPr>
          <w:rFonts w:ascii="Times New Roman" w:hAnsi="Times New Roman" w:cs="Times New Roman"/>
          <w:sz w:val="28"/>
        </w:rPr>
        <w:t xml:space="preserve"> </w:t>
      </w:r>
      <w:r w:rsidR="007D4B10" w:rsidRPr="006110A4">
        <w:rPr>
          <w:rFonts w:ascii="Times New Roman" w:hAnsi="Times New Roman" w:cs="Times New Roman"/>
          <w:sz w:val="28"/>
        </w:rPr>
        <w:t xml:space="preserve">Рассмотрели  шаг за шагом </w:t>
      </w:r>
      <w:r w:rsidR="00ED53D2" w:rsidRPr="006110A4">
        <w:rPr>
          <w:rFonts w:ascii="Times New Roman" w:hAnsi="Times New Roman" w:cs="Times New Roman"/>
          <w:sz w:val="28"/>
        </w:rPr>
        <w:t>непреднамеренность действий  Хлестакова, который</w:t>
      </w:r>
      <w:r w:rsidR="00A85491" w:rsidRPr="006110A4">
        <w:rPr>
          <w:rFonts w:ascii="Times New Roman" w:hAnsi="Times New Roman" w:cs="Times New Roman"/>
          <w:sz w:val="28"/>
        </w:rPr>
        <w:t xml:space="preserve"> </w:t>
      </w:r>
      <w:r w:rsidR="00ED53D2" w:rsidRPr="006110A4">
        <w:rPr>
          <w:rFonts w:ascii="Times New Roman" w:hAnsi="Times New Roman" w:cs="Times New Roman"/>
          <w:sz w:val="28"/>
        </w:rPr>
        <w:t xml:space="preserve"> и сам не знал, что он сделает и</w:t>
      </w:r>
      <w:r w:rsidR="007D4B10" w:rsidRPr="006110A4">
        <w:rPr>
          <w:rFonts w:ascii="Times New Roman" w:hAnsi="Times New Roman" w:cs="Times New Roman"/>
          <w:sz w:val="28"/>
        </w:rPr>
        <w:t xml:space="preserve">  скажет в следующу</w:t>
      </w:r>
      <w:r w:rsidR="00ED53D2" w:rsidRPr="006110A4">
        <w:rPr>
          <w:rFonts w:ascii="Times New Roman" w:hAnsi="Times New Roman" w:cs="Times New Roman"/>
          <w:sz w:val="28"/>
        </w:rPr>
        <w:t>ю минуту.</w:t>
      </w:r>
      <w:r w:rsidR="00726940" w:rsidRPr="006110A4">
        <w:rPr>
          <w:rFonts w:ascii="Times New Roman" w:hAnsi="Times New Roman" w:cs="Times New Roman"/>
          <w:sz w:val="28"/>
        </w:rPr>
        <w:t xml:space="preserve"> В общем, человек без царя в голове, он не может остановиться на какой- либо мысли. Речь его отрывиста и слова вылетают совершенно неожиданно.</w:t>
      </w:r>
      <w:r w:rsidR="00C10888">
        <w:rPr>
          <w:rFonts w:ascii="Times New Roman" w:hAnsi="Times New Roman" w:cs="Times New Roman"/>
          <w:sz w:val="28"/>
        </w:rPr>
        <w:t xml:space="preserve"> Таким образом,</w:t>
      </w:r>
      <w:r w:rsidR="00ED53D2" w:rsidRPr="006110A4">
        <w:rPr>
          <w:rFonts w:ascii="Times New Roman" w:hAnsi="Times New Roman" w:cs="Times New Roman"/>
          <w:sz w:val="28"/>
        </w:rPr>
        <w:t xml:space="preserve"> при</w:t>
      </w:r>
      <w:r w:rsidR="003105FA" w:rsidRPr="006110A4">
        <w:rPr>
          <w:rFonts w:ascii="Times New Roman" w:hAnsi="Times New Roman" w:cs="Times New Roman"/>
          <w:sz w:val="28"/>
        </w:rPr>
        <w:t xml:space="preserve">шли </w:t>
      </w:r>
      <w:r w:rsidR="00ED53D2" w:rsidRPr="006110A4">
        <w:rPr>
          <w:rFonts w:ascii="Times New Roman" w:hAnsi="Times New Roman" w:cs="Times New Roman"/>
          <w:sz w:val="28"/>
        </w:rPr>
        <w:t xml:space="preserve"> к выводу о том, что Хлестаков не повинен в обмане и не осознает, чт</w:t>
      </w:r>
      <w:r w:rsidR="003105FA" w:rsidRPr="006110A4">
        <w:rPr>
          <w:rFonts w:ascii="Times New Roman" w:hAnsi="Times New Roman" w:cs="Times New Roman"/>
          <w:sz w:val="28"/>
        </w:rPr>
        <w:t xml:space="preserve">о обманывает. Так отпадает одна из </w:t>
      </w:r>
      <w:r w:rsidR="00ED53D2" w:rsidRPr="006110A4">
        <w:rPr>
          <w:rFonts w:ascii="Times New Roman" w:hAnsi="Times New Roman" w:cs="Times New Roman"/>
          <w:sz w:val="28"/>
        </w:rPr>
        <w:t xml:space="preserve"> </w:t>
      </w:r>
      <w:r w:rsidR="003105FA" w:rsidRPr="006110A4">
        <w:rPr>
          <w:rFonts w:ascii="Times New Roman" w:hAnsi="Times New Roman" w:cs="Times New Roman"/>
          <w:sz w:val="28"/>
        </w:rPr>
        <w:t>неверных верс</w:t>
      </w:r>
      <w:r w:rsidR="00E15242" w:rsidRPr="006110A4">
        <w:rPr>
          <w:rFonts w:ascii="Times New Roman" w:hAnsi="Times New Roman" w:cs="Times New Roman"/>
          <w:sz w:val="28"/>
        </w:rPr>
        <w:t xml:space="preserve">ий ответа  по </w:t>
      </w:r>
      <w:r w:rsidR="00ED53D2" w:rsidRPr="006110A4">
        <w:rPr>
          <w:rFonts w:ascii="Times New Roman" w:hAnsi="Times New Roman" w:cs="Times New Roman"/>
          <w:sz w:val="28"/>
        </w:rPr>
        <w:t xml:space="preserve">проблемной </w:t>
      </w:r>
      <w:r w:rsidR="003105FA" w:rsidRPr="006110A4">
        <w:rPr>
          <w:rFonts w:ascii="Times New Roman" w:hAnsi="Times New Roman" w:cs="Times New Roman"/>
          <w:sz w:val="28"/>
        </w:rPr>
        <w:t xml:space="preserve"> ситуации.</w:t>
      </w:r>
      <w:r w:rsidR="00E15242" w:rsidRPr="006110A4">
        <w:rPr>
          <w:rFonts w:ascii="Times New Roman" w:hAnsi="Times New Roman" w:cs="Times New Roman"/>
          <w:sz w:val="28"/>
        </w:rPr>
        <w:t xml:space="preserve"> Многие ученики причину обмана видят в глупости городничего, в ограниченности, провинциальной узости чиновников. Это всего лишь  один из мотивов</w:t>
      </w:r>
      <w:r w:rsidR="00A840BA" w:rsidRPr="006110A4">
        <w:rPr>
          <w:rFonts w:ascii="Times New Roman" w:hAnsi="Times New Roman" w:cs="Times New Roman"/>
          <w:sz w:val="28"/>
        </w:rPr>
        <w:t>,</w:t>
      </w:r>
      <w:r w:rsidR="00E15242" w:rsidRPr="006110A4">
        <w:rPr>
          <w:rFonts w:ascii="Times New Roman" w:hAnsi="Times New Roman" w:cs="Times New Roman"/>
          <w:sz w:val="28"/>
        </w:rPr>
        <w:t xml:space="preserve"> и мы с ребятами не стали его отвергать.</w:t>
      </w:r>
      <w:r w:rsidR="00A840BA" w:rsidRPr="006110A4">
        <w:rPr>
          <w:rFonts w:ascii="Times New Roman" w:hAnsi="Times New Roman" w:cs="Times New Roman"/>
          <w:sz w:val="28"/>
        </w:rPr>
        <w:t xml:space="preserve"> Ведь в</w:t>
      </w:r>
      <w:r w:rsidR="00E15242" w:rsidRPr="006110A4">
        <w:rPr>
          <w:rFonts w:ascii="Times New Roman" w:hAnsi="Times New Roman" w:cs="Times New Roman"/>
          <w:sz w:val="28"/>
        </w:rPr>
        <w:t>се, что происходит в комедии, могло совершить</w:t>
      </w:r>
      <w:r w:rsidR="004458F2">
        <w:rPr>
          <w:rFonts w:ascii="Times New Roman" w:hAnsi="Times New Roman" w:cs="Times New Roman"/>
          <w:sz w:val="28"/>
        </w:rPr>
        <w:t>ся лишь в атмосфере невежества,</w:t>
      </w:r>
      <w:r w:rsidR="00387FF7">
        <w:rPr>
          <w:rFonts w:ascii="Times New Roman" w:hAnsi="Times New Roman" w:cs="Times New Roman"/>
          <w:sz w:val="28"/>
        </w:rPr>
        <w:t xml:space="preserve"> </w:t>
      </w:r>
      <w:r w:rsidR="00E15242" w:rsidRPr="006110A4">
        <w:rPr>
          <w:rFonts w:ascii="Times New Roman" w:hAnsi="Times New Roman" w:cs="Times New Roman"/>
          <w:sz w:val="28"/>
        </w:rPr>
        <w:t>нравственной слепоты и поразительной наивности представлений о мир</w:t>
      </w:r>
      <w:r w:rsidR="004458F2">
        <w:rPr>
          <w:rFonts w:ascii="Times New Roman" w:hAnsi="Times New Roman" w:cs="Times New Roman"/>
          <w:sz w:val="28"/>
        </w:rPr>
        <w:t>е. Однако</w:t>
      </w:r>
      <w:proofErr w:type="gramStart"/>
      <w:r w:rsidR="004458F2">
        <w:rPr>
          <w:rFonts w:ascii="Times New Roman" w:hAnsi="Times New Roman" w:cs="Times New Roman"/>
          <w:sz w:val="28"/>
        </w:rPr>
        <w:t>,</w:t>
      </w:r>
      <w:proofErr w:type="gramEnd"/>
      <w:r w:rsidR="004458F2">
        <w:rPr>
          <w:rFonts w:ascii="Times New Roman" w:hAnsi="Times New Roman" w:cs="Times New Roman"/>
          <w:sz w:val="28"/>
        </w:rPr>
        <w:t xml:space="preserve"> здесь я подчеркнула,</w:t>
      </w:r>
      <w:r w:rsidR="00E15242" w:rsidRPr="006110A4">
        <w:rPr>
          <w:rFonts w:ascii="Times New Roman" w:hAnsi="Times New Roman" w:cs="Times New Roman"/>
          <w:sz w:val="28"/>
        </w:rPr>
        <w:t xml:space="preserve"> что городничий наделен трезвос</w:t>
      </w:r>
      <w:r w:rsidR="0059242E" w:rsidRPr="006110A4">
        <w:rPr>
          <w:rFonts w:ascii="Times New Roman" w:hAnsi="Times New Roman" w:cs="Times New Roman"/>
          <w:sz w:val="28"/>
        </w:rPr>
        <w:t>тью опытного служаки.</w:t>
      </w:r>
      <w:r w:rsidR="00A85491" w:rsidRPr="006110A4">
        <w:rPr>
          <w:rFonts w:ascii="Times New Roman" w:hAnsi="Times New Roman" w:cs="Times New Roman"/>
          <w:sz w:val="28"/>
        </w:rPr>
        <w:t xml:space="preserve"> </w:t>
      </w:r>
      <w:r w:rsidR="00E15242" w:rsidRPr="006110A4">
        <w:rPr>
          <w:rFonts w:ascii="Times New Roman" w:hAnsi="Times New Roman" w:cs="Times New Roman"/>
          <w:sz w:val="28"/>
        </w:rPr>
        <w:t>Это четко просматривается в сценах до приезда Хлестакова и после чтения  письма Хлестакова</w:t>
      </w:r>
      <w:r w:rsidR="005A2568" w:rsidRPr="006110A4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B506C7" w:rsidRPr="006110A4">
        <w:rPr>
          <w:rFonts w:ascii="Times New Roman" w:hAnsi="Times New Roman" w:cs="Times New Roman"/>
          <w:sz w:val="28"/>
        </w:rPr>
        <w:t>Сквозни</w:t>
      </w:r>
      <w:proofErr w:type="gramStart"/>
      <w:r w:rsidR="00B506C7" w:rsidRPr="006110A4">
        <w:rPr>
          <w:rFonts w:ascii="Times New Roman" w:hAnsi="Times New Roman" w:cs="Times New Roman"/>
          <w:sz w:val="28"/>
        </w:rPr>
        <w:t>к</w:t>
      </w:r>
      <w:proofErr w:type="spellEnd"/>
      <w:r w:rsidR="00B506C7" w:rsidRPr="006110A4">
        <w:rPr>
          <w:rFonts w:ascii="Times New Roman" w:hAnsi="Times New Roman" w:cs="Times New Roman"/>
          <w:sz w:val="28"/>
        </w:rPr>
        <w:t>-</w:t>
      </w:r>
      <w:proofErr w:type="gramEnd"/>
      <w:r w:rsidR="00B506C7" w:rsidRPr="006110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506C7" w:rsidRPr="006110A4">
        <w:rPr>
          <w:rFonts w:ascii="Times New Roman" w:hAnsi="Times New Roman" w:cs="Times New Roman"/>
          <w:sz w:val="28"/>
        </w:rPr>
        <w:t>Дмуханов</w:t>
      </w:r>
      <w:proofErr w:type="spellEnd"/>
      <w:r w:rsidR="00E15242" w:rsidRPr="006110A4">
        <w:rPr>
          <w:rFonts w:ascii="Times New Roman" w:hAnsi="Times New Roman" w:cs="Times New Roman"/>
          <w:sz w:val="28"/>
        </w:rPr>
        <w:t xml:space="preserve"> </w:t>
      </w:r>
      <w:r w:rsidR="00140EA6" w:rsidRPr="006110A4">
        <w:rPr>
          <w:rFonts w:ascii="Times New Roman" w:hAnsi="Times New Roman" w:cs="Times New Roman"/>
          <w:sz w:val="28"/>
        </w:rPr>
        <w:t>в силах сознавать происходящее. «Ну, теперь не до т</w:t>
      </w:r>
      <w:r w:rsidR="00A919B1" w:rsidRPr="006110A4">
        <w:rPr>
          <w:rFonts w:ascii="Times New Roman" w:hAnsi="Times New Roman" w:cs="Times New Roman"/>
          <w:sz w:val="28"/>
        </w:rPr>
        <w:t>ого.</w:t>
      </w:r>
      <w:r w:rsidR="00A85491" w:rsidRPr="006110A4">
        <w:rPr>
          <w:rFonts w:ascii="Times New Roman" w:hAnsi="Times New Roman" w:cs="Times New Roman"/>
          <w:sz w:val="28"/>
        </w:rPr>
        <w:t xml:space="preserve"> </w:t>
      </w:r>
      <w:r w:rsidR="00A919B1" w:rsidRPr="006110A4">
        <w:rPr>
          <w:rFonts w:ascii="Times New Roman" w:hAnsi="Times New Roman" w:cs="Times New Roman"/>
          <w:sz w:val="28"/>
        </w:rPr>
        <w:t>Так сделайте милость, Иван К</w:t>
      </w:r>
      <w:r w:rsidR="00140EA6" w:rsidRPr="006110A4">
        <w:rPr>
          <w:rFonts w:ascii="Times New Roman" w:hAnsi="Times New Roman" w:cs="Times New Roman"/>
          <w:sz w:val="28"/>
        </w:rPr>
        <w:t>узьмич:</w:t>
      </w:r>
      <w:r w:rsidR="00A919B1" w:rsidRPr="006110A4">
        <w:rPr>
          <w:rFonts w:ascii="Times New Roman" w:hAnsi="Times New Roman" w:cs="Times New Roman"/>
          <w:sz w:val="28"/>
        </w:rPr>
        <w:t xml:space="preserve"> </w:t>
      </w:r>
      <w:r w:rsidR="00140EA6" w:rsidRPr="006110A4">
        <w:rPr>
          <w:rFonts w:ascii="Times New Roman" w:hAnsi="Times New Roman" w:cs="Times New Roman"/>
          <w:sz w:val="28"/>
        </w:rPr>
        <w:t xml:space="preserve">если на случай </w:t>
      </w:r>
      <w:r w:rsidR="006110A4">
        <w:rPr>
          <w:rFonts w:ascii="Times New Roman" w:hAnsi="Times New Roman" w:cs="Times New Roman"/>
          <w:sz w:val="28"/>
        </w:rPr>
        <w:t>попадется жалоба или донесение,</w:t>
      </w:r>
      <w:r w:rsidR="00140EA6" w:rsidRPr="006110A4">
        <w:rPr>
          <w:rFonts w:ascii="Times New Roman" w:hAnsi="Times New Roman" w:cs="Times New Roman"/>
          <w:sz w:val="28"/>
        </w:rPr>
        <w:t xml:space="preserve"> то без всяких рассуждений задерживайте»- дает он наставление поч</w:t>
      </w:r>
      <w:r w:rsidR="00A919B1" w:rsidRPr="006110A4">
        <w:rPr>
          <w:rFonts w:ascii="Times New Roman" w:hAnsi="Times New Roman" w:cs="Times New Roman"/>
          <w:sz w:val="28"/>
        </w:rPr>
        <w:t>т</w:t>
      </w:r>
      <w:r w:rsidR="00140EA6" w:rsidRPr="006110A4">
        <w:rPr>
          <w:rFonts w:ascii="Times New Roman" w:hAnsi="Times New Roman" w:cs="Times New Roman"/>
          <w:sz w:val="28"/>
        </w:rPr>
        <w:t>мейстеру.</w:t>
      </w:r>
      <w:r w:rsidR="00B506C7" w:rsidRPr="006110A4">
        <w:rPr>
          <w:rFonts w:ascii="Times New Roman" w:hAnsi="Times New Roman" w:cs="Times New Roman"/>
          <w:sz w:val="28"/>
        </w:rPr>
        <w:t xml:space="preserve"> Что же затмило его ум, хитрость</w:t>
      </w:r>
      <w:r w:rsidR="004458F2">
        <w:rPr>
          <w:rFonts w:ascii="Times New Roman" w:hAnsi="Times New Roman" w:cs="Times New Roman"/>
          <w:sz w:val="28"/>
        </w:rPr>
        <w:t>,</w:t>
      </w:r>
      <w:r w:rsidR="00387FF7">
        <w:rPr>
          <w:rFonts w:ascii="Times New Roman" w:hAnsi="Times New Roman" w:cs="Times New Roman"/>
          <w:sz w:val="28"/>
        </w:rPr>
        <w:t xml:space="preserve"> </w:t>
      </w:r>
      <w:r w:rsidR="00B506C7" w:rsidRPr="006110A4">
        <w:rPr>
          <w:rFonts w:ascii="Times New Roman" w:hAnsi="Times New Roman" w:cs="Times New Roman"/>
          <w:sz w:val="28"/>
        </w:rPr>
        <w:t>ловкость? Некоторые ученики выдвинули версию о страхе за «злоупотре</w:t>
      </w:r>
      <w:r w:rsidR="00387FF7">
        <w:rPr>
          <w:rFonts w:ascii="Times New Roman" w:hAnsi="Times New Roman" w:cs="Times New Roman"/>
          <w:sz w:val="28"/>
        </w:rPr>
        <w:t>бления» и нашли доказательства,</w:t>
      </w:r>
      <w:r w:rsidR="00B506C7" w:rsidRPr="006110A4">
        <w:rPr>
          <w:rFonts w:ascii="Times New Roman" w:hAnsi="Times New Roman" w:cs="Times New Roman"/>
          <w:sz w:val="28"/>
        </w:rPr>
        <w:t xml:space="preserve"> которые говорят о том, что чиновникам есть чего опасаться: произвол, беззаконие, разгул и</w:t>
      </w:r>
      <w:r w:rsidR="00EF26D9" w:rsidRPr="006110A4">
        <w:rPr>
          <w:rFonts w:ascii="Times New Roman" w:hAnsi="Times New Roman" w:cs="Times New Roman"/>
          <w:sz w:val="28"/>
        </w:rPr>
        <w:t>х аппетитов. И э</w:t>
      </w:r>
      <w:r w:rsidR="00B506C7" w:rsidRPr="006110A4">
        <w:rPr>
          <w:rFonts w:ascii="Times New Roman" w:hAnsi="Times New Roman" w:cs="Times New Roman"/>
          <w:sz w:val="28"/>
        </w:rPr>
        <w:t>ту версию мы с ребятам</w:t>
      </w:r>
      <w:r w:rsidR="00A840BA" w:rsidRPr="006110A4">
        <w:rPr>
          <w:rFonts w:ascii="Times New Roman" w:hAnsi="Times New Roman" w:cs="Times New Roman"/>
          <w:sz w:val="28"/>
        </w:rPr>
        <w:t xml:space="preserve">и полностью не отвергли, просто отметили </w:t>
      </w:r>
      <w:r w:rsidR="00EF26D9" w:rsidRPr="006110A4">
        <w:rPr>
          <w:rFonts w:ascii="Times New Roman" w:hAnsi="Times New Roman" w:cs="Times New Roman"/>
          <w:sz w:val="28"/>
        </w:rPr>
        <w:t xml:space="preserve"> тот факт, что в </w:t>
      </w:r>
      <w:r w:rsidR="00B506C7" w:rsidRPr="006110A4">
        <w:rPr>
          <w:rFonts w:ascii="Times New Roman" w:hAnsi="Times New Roman" w:cs="Times New Roman"/>
          <w:sz w:val="28"/>
        </w:rPr>
        <w:t xml:space="preserve"> действиях</w:t>
      </w:r>
      <w:r w:rsidR="00EF26D9" w:rsidRPr="006110A4">
        <w:rPr>
          <w:rFonts w:ascii="Times New Roman" w:hAnsi="Times New Roman" w:cs="Times New Roman"/>
          <w:sz w:val="28"/>
        </w:rPr>
        <w:t xml:space="preserve"> чиновников </w:t>
      </w:r>
      <w:r w:rsidR="00B506C7" w:rsidRPr="006110A4">
        <w:rPr>
          <w:rFonts w:ascii="Times New Roman" w:hAnsi="Times New Roman" w:cs="Times New Roman"/>
          <w:sz w:val="28"/>
        </w:rPr>
        <w:t xml:space="preserve"> нет ничего сверхъестественного. Это обычные </w:t>
      </w:r>
      <w:r w:rsidR="00406490" w:rsidRPr="006110A4">
        <w:rPr>
          <w:rFonts w:ascii="Times New Roman" w:hAnsi="Times New Roman" w:cs="Times New Roman"/>
          <w:sz w:val="28"/>
        </w:rPr>
        <w:t>порядки не только  в этом городе</w:t>
      </w:r>
      <w:r w:rsidR="006110A4">
        <w:rPr>
          <w:rFonts w:ascii="Times New Roman" w:hAnsi="Times New Roman" w:cs="Times New Roman"/>
          <w:sz w:val="28"/>
        </w:rPr>
        <w:t>,</w:t>
      </w:r>
      <w:r w:rsidR="00406490" w:rsidRPr="006110A4">
        <w:rPr>
          <w:rFonts w:ascii="Times New Roman" w:hAnsi="Times New Roman" w:cs="Times New Roman"/>
          <w:sz w:val="28"/>
        </w:rPr>
        <w:t xml:space="preserve"> но  и в других местах  дела обстоят не лучшим образом. Злоупотребления не случай,</w:t>
      </w:r>
      <w:r w:rsidR="00A840BA" w:rsidRPr="006110A4">
        <w:rPr>
          <w:rFonts w:ascii="Times New Roman" w:hAnsi="Times New Roman" w:cs="Times New Roman"/>
          <w:sz w:val="28"/>
        </w:rPr>
        <w:t xml:space="preserve"> а</w:t>
      </w:r>
      <w:r w:rsidR="00406490" w:rsidRPr="006110A4">
        <w:rPr>
          <w:rFonts w:ascii="Times New Roman" w:hAnsi="Times New Roman" w:cs="Times New Roman"/>
          <w:sz w:val="28"/>
        </w:rPr>
        <w:t xml:space="preserve"> правило николаевской России. В каждом из героев комедии живет тень Хлестакова. Вот почему в данном случае  нашего героя –</w:t>
      </w:r>
      <w:r w:rsidR="006110A4">
        <w:rPr>
          <w:rFonts w:ascii="Times New Roman" w:hAnsi="Times New Roman" w:cs="Times New Roman"/>
          <w:sz w:val="28"/>
        </w:rPr>
        <w:t xml:space="preserve"> </w:t>
      </w:r>
      <w:r w:rsidR="00406490" w:rsidRPr="006110A4">
        <w:rPr>
          <w:rFonts w:ascii="Times New Roman" w:hAnsi="Times New Roman" w:cs="Times New Roman"/>
          <w:sz w:val="28"/>
        </w:rPr>
        <w:t>«ревизора» можно считать кумиром.</w:t>
      </w:r>
      <w:r w:rsidR="00A85491" w:rsidRPr="006110A4">
        <w:rPr>
          <w:rFonts w:ascii="Times New Roman" w:hAnsi="Times New Roman" w:cs="Times New Roman"/>
          <w:sz w:val="28"/>
        </w:rPr>
        <w:t xml:space="preserve"> </w:t>
      </w:r>
      <w:r w:rsidR="00C10888">
        <w:rPr>
          <w:rFonts w:ascii="Times New Roman" w:hAnsi="Times New Roman" w:cs="Times New Roman"/>
          <w:sz w:val="28"/>
        </w:rPr>
        <w:t>И чиновники, и дамы,</w:t>
      </w:r>
      <w:r w:rsidR="00406490" w:rsidRPr="006110A4">
        <w:rPr>
          <w:rFonts w:ascii="Times New Roman" w:hAnsi="Times New Roman" w:cs="Times New Roman"/>
          <w:sz w:val="28"/>
        </w:rPr>
        <w:t xml:space="preserve"> и даже </w:t>
      </w:r>
      <w:proofErr w:type="spellStart"/>
      <w:r w:rsidR="00406490" w:rsidRPr="006110A4">
        <w:rPr>
          <w:rFonts w:ascii="Times New Roman" w:hAnsi="Times New Roman" w:cs="Times New Roman"/>
          <w:sz w:val="28"/>
        </w:rPr>
        <w:t>Бобчинский</w:t>
      </w:r>
      <w:proofErr w:type="spellEnd"/>
      <w:r w:rsidR="00406490" w:rsidRPr="006110A4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406490" w:rsidRPr="006110A4">
        <w:rPr>
          <w:rFonts w:ascii="Times New Roman" w:hAnsi="Times New Roman" w:cs="Times New Roman"/>
          <w:sz w:val="28"/>
        </w:rPr>
        <w:t>Добчинский</w:t>
      </w:r>
      <w:proofErr w:type="spellEnd"/>
      <w:r w:rsidR="00406490" w:rsidRPr="006110A4">
        <w:rPr>
          <w:rFonts w:ascii="Times New Roman" w:hAnsi="Times New Roman" w:cs="Times New Roman"/>
          <w:sz w:val="28"/>
        </w:rPr>
        <w:t xml:space="preserve">  стремятся играть роль хоть на ступеньку выше той, которую</w:t>
      </w:r>
      <w:r w:rsidR="00A85491" w:rsidRPr="006110A4">
        <w:rPr>
          <w:rFonts w:ascii="Times New Roman" w:hAnsi="Times New Roman" w:cs="Times New Roman"/>
          <w:sz w:val="28"/>
        </w:rPr>
        <w:t xml:space="preserve"> им </w:t>
      </w:r>
      <w:r w:rsidR="00406490" w:rsidRPr="006110A4">
        <w:rPr>
          <w:rFonts w:ascii="Times New Roman" w:hAnsi="Times New Roman" w:cs="Times New Roman"/>
          <w:sz w:val="28"/>
        </w:rPr>
        <w:t xml:space="preserve"> отвела жизнь.</w:t>
      </w:r>
      <w:r w:rsidR="00A85491" w:rsidRPr="006110A4">
        <w:rPr>
          <w:rFonts w:ascii="Times New Roman" w:hAnsi="Times New Roman" w:cs="Times New Roman"/>
          <w:sz w:val="28"/>
        </w:rPr>
        <w:t xml:space="preserve"> </w:t>
      </w:r>
      <w:r w:rsidR="00406490" w:rsidRPr="006110A4">
        <w:rPr>
          <w:rFonts w:ascii="Times New Roman" w:hAnsi="Times New Roman" w:cs="Times New Roman"/>
          <w:sz w:val="28"/>
        </w:rPr>
        <w:t>Это большое внутреннее желание каждого из них.</w:t>
      </w:r>
      <w:r w:rsidR="00A85491" w:rsidRPr="006110A4">
        <w:rPr>
          <w:rFonts w:ascii="Times New Roman" w:hAnsi="Times New Roman" w:cs="Times New Roman"/>
          <w:sz w:val="28"/>
        </w:rPr>
        <w:t xml:space="preserve"> </w:t>
      </w:r>
      <w:r w:rsidR="00597C1B" w:rsidRPr="006110A4">
        <w:rPr>
          <w:rFonts w:ascii="Times New Roman" w:hAnsi="Times New Roman" w:cs="Times New Roman"/>
          <w:sz w:val="28"/>
        </w:rPr>
        <w:t>Поэтому Хлестаков и мог оказаться героем в этом городе. Мысленно, с головокружительной быстротой он «перескакивает»</w:t>
      </w:r>
      <w:r w:rsidR="00A85491" w:rsidRPr="006110A4">
        <w:rPr>
          <w:rFonts w:ascii="Times New Roman" w:hAnsi="Times New Roman" w:cs="Times New Roman"/>
          <w:sz w:val="28"/>
        </w:rPr>
        <w:t xml:space="preserve"> </w:t>
      </w:r>
      <w:r w:rsidR="00597C1B" w:rsidRPr="006110A4">
        <w:rPr>
          <w:rFonts w:ascii="Times New Roman" w:hAnsi="Times New Roman" w:cs="Times New Roman"/>
          <w:sz w:val="28"/>
        </w:rPr>
        <w:t>через многие ступени чиновной лестницы. Вот почему самый способ его поведения возводят  Хлестакова в ранг кумира уездного города.</w:t>
      </w:r>
      <w:r w:rsidR="00E55204">
        <w:rPr>
          <w:rFonts w:ascii="Times New Roman" w:hAnsi="Times New Roman" w:cs="Times New Roman"/>
          <w:sz w:val="28"/>
        </w:rPr>
        <w:t xml:space="preserve"> </w:t>
      </w:r>
    </w:p>
    <w:p w:rsidR="00406490" w:rsidRPr="006110A4" w:rsidRDefault="00597C1B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 xml:space="preserve">Так, в ходе рассуждений, мы подошли с ребятами к </w:t>
      </w:r>
      <w:r w:rsidRPr="006110A4">
        <w:rPr>
          <w:rFonts w:ascii="Times New Roman" w:hAnsi="Times New Roman" w:cs="Times New Roman"/>
          <w:b/>
          <w:sz w:val="28"/>
        </w:rPr>
        <w:t>необходимости охарактеризовать весь город, всех пособников обмана.</w:t>
      </w:r>
      <w:r w:rsidR="004F2FE6" w:rsidRPr="006110A4">
        <w:rPr>
          <w:rFonts w:ascii="Times New Roman" w:hAnsi="Times New Roman" w:cs="Times New Roman"/>
          <w:b/>
          <w:sz w:val="28"/>
        </w:rPr>
        <w:t xml:space="preserve"> </w:t>
      </w:r>
      <w:r w:rsidR="004F2FE6" w:rsidRPr="006110A4">
        <w:rPr>
          <w:rFonts w:ascii="Times New Roman" w:hAnsi="Times New Roman" w:cs="Times New Roman"/>
          <w:sz w:val="28"/>
        </w:rPr>
        <w:t>Грубое невежество, претенциозная ложь, полное равнодушие к гражданским обязанностям, взяточничество и панический страх  пред наказанием за «грешки» объединяют всех чиновников  в единую бюрократическую семью.</w:t>
      </w:r>
    </w:p>
    <w:p w:rsidR="004F2FE6" w:rsidRPr="006110A4" w:rsidRDefault="004F2FE6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Для групповой характеристики чиновников использовала следующие вопросы:</w:t>
      </w:r>
    </w:p>
    <w:p w:rsidR="004F2FE6" w:rsidRPr="006110A4" w:rsidRDefault="004F2FE6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1.Почему чиновники боятся ревизии? Считают ли они себя дей</w:t>
      </w:r>
      <w:r w:rsidR="00432384" w:rsidRPr="006110A4">
        <w:rPr>
          <w:rFonts w:ascii="Times New Roman" w:hAnsi="Times New Roman" w:cs="Times New Roman"/>
          <w:sz w:val="28"/>
        </w:rPr>
        <w:t>ствительно виноваты</w:t>
      </w:r>
      <w:r w:rsidRPr="006110A4">
        <w:rPr>
          <w:rFonts w:ascii="Times New Roman" w:hAnsi="Times New Roman" w:cs="Times New Roman"/>
          <w:sz w:val="28"/>
        </w:rPr>
        <w:t xml:space="preserve">ми </w:t>
      </w:r>
      <w:r w:rsidR="00432384" w:rsidRPr="006110A4">
        <w:rPr>
          <w:rFonts w:ascii="Times New Roman" w:hAnsi="Times New Roman" w:cs="Times New Roman"/>
          <w:sz w:val="28"/>
        </w:rPr>
        <w:t xml:space="preserve"> </w:t>
      </w:r>
      <w:r w:rsidRPr="006110A4">
        <w:rPr>
          <w:rFonts w:ascii="Times New Roman" w:hAnsi="Times New Roman" w:cs="Times New Roman"/>
          <w:sz w:val="28"/>
        </w:rPr>
        <w:t xml:space="preserve">в чем </w:t>
      </w:r>
      <w:r w:rsidR="00432384" w:rsidRPr="006110A4">
        <w:rPr>
          <w:rFonts w:ascii="Times New Roman" w:hAnsi="Times New Roman" w:cs="Times New Roman"/>
          <w:sz w:val="28"/>
        </w:rPr>
        <w:t>-</w:t>
      </w:r>
      <w:r w:rsidR="006110A4">
        <w:rPr>
          <w:rFonts w:ascii="Times New Roman" w:hAnsi="Times New Roman" w:cs="Times New Roman"/>
          <w:sz w:val="28"/>
        </w:rPr>
        <w:t xml:space="preserve"> </w:t>
      </w:r>
      <w:r w:rsidRPr="006110A4">
        <w:rPr>
          <w:rFonts w:ascii="Times New Roman" w:hAnsi="Times New Roman" w:cs="Times New Roman"/>
          <w:sz w:val="28"/>
        </w:rPr>
        <w:t>либо?</w:t>
      </w:r>
    </w:p>
    <w:p w:rsidR="004F2FE6" w:rsidRPr="006110A4" w:rsidRDefault="004F2FE6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2.Почему Хлестаков после рассказа о Петербурге становится в их глазах почти героем?</w:t>
      </w:r>
      <w:r w:rsidR="00432384" w:rsidRPr="006110A4">
        <w:rPr>
          <w:rFonts w:ascii="Times New Roman" w:hAnsi="Times New Roman" w:cs="Times New Roman"/>
          <w:sz w:val="28"/>
        </w:rPr>
        <w:t xml:space="preserve"> </w:t>
      </w:r>
      <w:r w:rsidRPr="006110A4">
        <w:rPr>
          <w:rFonts w:ascii="Times New Roman" w:hAnsi="Times New Roman" w:cs="Times New Roman"/>
          <w:sz w:val="28"/>
        </w:rPr>
        <w:t>Искреннее ли их почтение к нему</w:t>
      </w:r>
      <w:r w:rsidR="00432384" w:rsidRPr="006110A4">
        <w:rPr>
          <w:rFonts w:ascii="Times New Roman" w:hAnsi="Times New Roman" w:cs="Times New Roman"/>
          <w:sz w:val="28"/>
        </w:rPr>
        <w:t>?</w:t>
      </w:r>
    </w:p>
    <w:p w:rsidR="00432384" w:rsidRPr="006110A4" w:rsidRDefault="00432384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3.Как относятся чиновники  к неожиданному возвышению городничего  и его падению?</w:t>
      </w:r>
    </w:p>
    <w:p w:rsidR="00432384" w:rsidRPr="006110A4" w:rsidRDefault="00432384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4.Как оправдывают чиновники те фамилии, которыми наделил их автор?</w:t>
      </w:r>
    </w:p>
    <w:p w:rsidR="00432384" w:rsidRPr="006110A4" w:rsidRDefault="00432384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 xml:space="preserve">На первый </w:t>
      </w:r>
      <w:r w:rsidR="002F2DFF">
        <w:rPr>
          <w:rFonts w:ascii="Times New Roman" w:hAnsi="Times New Roman" w:cs="Times New Roman"/>
          <w:sz w:val="28"/>
        </w:rPr>
        <w:t>вопрос учащиеся смогли ответить полно</w:t>
      </w:r>
      <w:r w:rsidRPr="006110A4">
        <w:rPr>
          <w:rFonts w:ascii="Times New Roman" w:hAnsi="Times New Roman" w:cs="Times New Roman"/>
          <w:sz w:val="28"/>
        </w:rPr>
        <w:t xml:space="preserve"> и доказательно.</w:t>
      </w:r>
      <w:r w:rsidR="004D1947" w:rsidRPr="006110A4">
        <w:rPr>
          <w:rFonts w:ascii="Times New Roman" w:hAnsi="Times New Roman" w:cs="Times New Roman"/>
          <w:sz w:val="28"/>
        </w:rPr>
        <w:t xml:space="preserve"> </w:t>
      </w:r>
      <w:r w:rsidRPr="006110A4">
        <w:rPr>
          <w:rFonts w:ascii="Times New Roman" w:hAnsi="Times New Roman" w:cs="Times New Roman"/>
          <w:sz w:val="28"/>
        </w:rPr>
        <w:t>Действительно</w:t>
      </w:r>
      <w:r w:rsidR="004D1947" w:rsidRPr="006110A4">
        <w:rPr>
          <w:rFonts w:ascii="Times New Roman" w:hAnsi="Times New Roman" w:cs="Times New Roman"/>
          <w:sz w:val="28"/>
        </w:rPr>
        <w:t xml:space="preserve">, они боятся наказания, хотя </w:t>
      </w:r>
      <w:r w:rsidR="000513E9" w:rsidRPr="006110A4">
        <w:rPr>
          <w:rFonts w:ascii="Times New Roman" w:hAnsi="Times New Roman" w:cs="Times New Roman"/>
          <w:sz w:val="28"/>
        </w:rPr>
        <w:t xml:space="preserve"> в глубине души вовсе не считают себя виноватыми.</w:t>
      </w:r>
      <w:r w:rsidR="00BF7143" w:rsidRPr="006110A4">
        <w:rPr>
          <w:rFonts w:ascii="Times New Roman" w:hAnsi="Times New Roman" w:cs="Times New Roman"/>
          <w:sz w:val="28"/>
        </w:rPr>
        <w:t xml:space="preserve"> </w:t>
      </w:r>
      <w:r w:rsidR="000513E9" w:rsidRPr="006110A4">
        <w:rPr>
          <w:rFonts w:ascii="Times New Roman" w:hAnsi="Times New Roman" w:cs="Times New Roman"/>
          <w:sz w:val="28"/>
        </w:rPr>
        <w:t>Чиновники даже не предполагают возможности иного отношения к жизни, чем то, которое у ни</w:t>
      </w:r>
      <w:r w:rsidR="00E24452" w:rsidRPr="006110A4">
        <w:rPr>
          <w:rFonts w:ascii="Times New Roman" w:hAnsi="Times New Roman" w:cs="Times New Roman"/>
          <w:sz w:val="28"/>
        </w:rPr>
        <w:t>х есть. И вот пример: Земляника</w:t>
      </w:r>
      <w:r w:rsidR="002F2DFF">
        <w:rPr>
          <w:rFonts w:ascii="Times New Roman" w:hAnsi="Times New Roman" w:cs="Times New Roman"/>
          <w:sz w:val="28"/>
        </w:rPr>
        <w:t xml:space="preserve"> </w:t>
      </w:r>
      <w:r w:rsidR="00E24452" w:rsidRPr="006110A4">
        <w:rPr>
          <w:rFonts w:ascii="Times New Roman" w:hAnsi="Times New Roman" w:cs="Times New Roman"/>
          <w:sz w:val="28"/>
        </w:rPr>
        <w:t>-</w:t>
      </w:r>
      <w:r w:rsidR="000513E9" w:rsidRPr="006110A4">
        <w:rPr>
          <w:rFonts w:ascii="Times New Roman" w:hAnsi="Times New Roman" w:cs="Times New Roman"/>
          <w:sz w:val="28"/>
        </w:rPr>
        <w:t xml:space="preserve"> вина</w:t>
      </w:r>
      <w:r w:rsidR="00A85491" w:rsidRPr="006110A4">
        <w:rPr>
          <w:rFonts w:ascii="Times New Roman" w:hAnsi="Times New Roman" w:cs="Times New Roman"/>
          <w:sz w:val="28"/>
        </w:rPr>
        <w:t>,</w:t>
      </w:r>
      <w:r w:rsidR="000513E9" w:rsidRPr="006110A4">
        <w:rPr>
          <w:rFonts w:ascii="Times New Roman" w:hAnsi="Times New Roman" w:cs="Times New Roman"/>
          <w:sz w:val="28"/>
        </w:rPr>
        <w:t xml:space="preserve"> которого самая тяжелая</w:t>
      </w:r>
      <w:r w:rsidR="00BF7143" w:rsidRPr="006110A4">
        <w:rPr>
          <w:rFonts w:ascii="Times New Roman" w:hAnsi="Times New Roman" w:cs="Times New Roman"/>
          <w:sz w:val="28"/>
        </w:rPr>
        <w:t>,</w:t>
      </w:r>
      <w:r w:rsidR="000513E9" w:rsidRPr="006110A4">
        <w:rPr>
          <w:rFonts w:ascii="Times New Roman" w:hAnsi="Times New Roman" w:cs="Times New Roman"/>
          <w:sz w:val="28"/>
        </w:rPr>
        <w:t xml:space="preserve"> с точки зрения человечности, чувствует себя </w:t>
      </w:r>
      <w:r w:rsidR="006110A4">
        <w:rPr>
          <w:rFonts w:ascii="Times New Roman" w:hAnsi="Times New Roman" w:cs="Times New Roman"/>
          <w:sz w:val="28"/>
        </w:rPr>
        <w:t>уверенно. Он не оправдывается,</w:t>
      </w:r>
      <w:r w:rsidR="000513E9" w:rsidRPr="006110A4">
        <w:rPr>
          <w:rFonts w:ascii="Times New Roman" w:hAnsi="Times New Roman" w:cs="Times New Roman"/>
          <w:sz w:val="28"/>
        </w:rPr>
        <w:t xml:space="preserve"> а топит своих товарищей по службе, утверждая тем самым свою служебную преданность. Вот такими словесными портретами</w:t>
      </w:r>
      <w:r w:rsidR="006A27D4" w:rsidRPr="006110A4">
        <w:rPr>
          <w:rFonts w:ascii="Times New Roman" w:hAnsi="Times New Roman" w:cs="Times New Roman"/>
          <w:sz w:val="28"/>
        </w:rPr>
        <w:t>, с</w:t>
      </w:r>
      <w:r w:rsidR="006110A4">
        <w:rPr>
          <w:rFonts w:ascii="Times New Roman" w:hAnsi="Times New Roman" w:cs="Times New Roman"/>
          <w:sz w:val="28"/>
        </w:rPr>
        <w:t>оставленными совместно со мной,</w:t>
      </w:r>
      <w:r w:rsidR="000513E9" w:rsidRPr="006110A4">
        <w:rPr>
          <w:rFonts w:ascii="Times New Roman" w:hAnsi="Times New Roman" w:cs="Times New Roman"/>
          <w:sz w:val="28"/>
        </w:rPr>
        <w:t xml:space="preserve"> «наградили» учащиеся некоторых чиновников:</w:t>
      </w:r>
    </w:p>
    <w:p w:rsidR="000513E9" w:rsidRPr="006110A4" w:rsidRDefault="000513E9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1.Судья</w:t>
      </w:r>
      <w:r w:rsidR="00BF7143" w:rsidRPr="006110A4">
        <w:rPr>
          <w:rFonts w:ascii="Times New Roman" w:hAnsi="Times New Roman" w:cs="Times New Roman"/>
          <w:sz w:val="28"/>
        </w:rPr>
        <w:t xml:space="preserve"> Тяпкин-Ляпкин</w:t>
      </w:r>
      <w:r w:rsidR="002F2DFF">
        <w:rPr>
          <w:rFonts w:ascii="Times New Roman" w:hAnsi="Times New Roman" w:cs="Times New Roman"/>
          <w:sz w:val="28"/>
        </w:rPr>
        <w:t xml:space="preserve"> –</w:t>
      </w:r>
      <w:r w:rsidR="00387FF7">
        <w:rPr>
          <w:rFonts w:ascii="Times New Roman" w:hAnsi="Times New Roman" w:cs="Times New Roman"/>
          <w:sz w:val="28"/>
        </w:rPr>
        <w:t xml:space="preserve"> человек,</w:t>
      </w:r>
      <w:r w:rsidR="00362A2D" w:rsidRPr="006110A4">
        <w:rPr>
          <w:rFonts w:ascii="Times New Roman" w:hAnsi="Times New Roman" w:cs="Times New Roman"/>
          <w:sz w:val="28"/>
        </w:rPr>
        <w:t xml:space="preserve"> прочитавший</w:t>
      </w:r>
      <w:r w:rsidR="002F2DFF">
        <w:rPr>
          <w:rFonts w:ascii="Times New Roman" w:hAnsi="Times New Roman" w:cs="Times New Roman"/>
          <w:sz w:val="28"/>
        </w:rPr>
        <w:t xml:space="preserve"> пять или шесть  книг  и потому несколько вольнодумен. Охотник большой на догадки и потому каждому слову своему </w:t>
      </w:r>
      <w:r w:rsidR="00362A2D" w:rsidRPr="006110A4">
        <w:rPr>
          <w:rFonts w:ascii="Times New Roman" w:hAnsi="Times New Roman" w:cs="Times New Roman"/>
          <w:sz w:val="28"/>
        </w:rPr>
        <w:t>дает</w:t>
      </w:r>
      <w:r w:rsidR="00C10888">
        <w:rPr>
          <w:rFonts w:ascii="Times New Roman" w:hAnsi="Times New Roman" w:cs="Times New Roman"/>
          <w:sz w:val="28"/>
        </w:rPr>
        <w:t xml:space="preserve"> вес, всегда сохраняет</w:t>
      </w:r>
      <w:r w:rsidR="00362A2D" w:rsidRPr="006110A4">
        <w:rPr>
          <w:rFonts w:ascii="Times New Roman" w:hAnsi="Times New Roman" w:cs="Times New Roman"/>
          <w:sz w:val="28"/>
        </w:rPr>
        <w:t xml:space="preserve"> в лице зна</w:t>
      </w:r>
      <w:r w:rsidR="006110A4">
        <w:rPr>
          <w:rFonts w:ascii="Times New Roman" w:hAnsi="Times New Roman" w:cs="Times New Roman"/>
          <w:sz w:val="28"/>
        </w:rPr>
        <w:t xml:space="preserve">чительную мину. Говорит басом, </w:t>
      </w:r>
      <w:r w:rsidR="00362A2D" w:rsidRPr="006110A4">
        <w:rPr>
          <w:rFonts w:ascii="Times New Roman" w:hAnsi="Times New Roman" w:cs="Times New Roman"/>
          <w:sz w:val="28"/>
        </w:rPr>
        <w:t xml:space="preserve">с продолговатой </w:t>
      </w:r>
      <w:r w:rsidR="00CD3B8F" w:rsidRPr="006110A4">
        <w:rPr>
          <w:rFonts w:ascii="Times New Roman" w:hAnsi="Times New Roman" w:cs="Times New Roman"/>
          <w:sz w:val="28"/>
        </w:rPr>
        <w:t xml:space="preserve">растяжкой, хрипом и сапом. Он </w:t>
      </w:r>
      <w:r w:rsidRPr="006110A4">
        <w:rPr>
          <w:rFonts w:ascii="Times New Roman" w:hAnsi="Times New Roman" w:cs="Times New Roman"/>
          <w:sz w:val="28"/>
        </w:rPr>
        <w:t xml:space="preserve"> тупой, самоуверенный</w:t>
      </w:r>
      <w:r w:rsidR="00BF7143" w:rsidRPr="006110A4">
        <w:rPr>
          <w:rFonts w:ascii="Times New Roman" w:hAnsi="Times New Roman" w:cs="Times New Roman"/>
          <w:sz w:val="28"/>
        </w:rPr>
        <w:t xml:space="preserve"> человек</w:t>
      </w:r>
      <w:r w:rsidRPr="006110A4">
        <w:rPr>
          <w:rFonts w:ascii="Times New Roman" w:hAnsi="Times New Roman" w:cs="Times New Roman"/>
          <w:sz w:val="28"/>
        </w:rPr>
        <w:t>.</w:t>
      </w:r>
    </w:p>
    <w:p w:rsidR="000513E9" w:rsidRPr="006110A4" w:rsidRDefault="000513E9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2.Смотритель училищ</w:t>
      </w:r>
      <w:r w:rsidR="00BF7143" w:rsidRPr="006110A4">
        <w:rPr>
          <w:rFonts w:ascii="Times New Roman" w:hAnsi="Times New Roman" w:cs="Times New Roman"/>
          <w:sz w:val="28"/>
        </w:rPr>
        <w:t xml:space="preserve"> </w:t>
      </w:r>
      <w:r w:rsidRPr="006110A4">
        <w:rPr>
          <w:rFonts w:ascii="Times New Roman" w:hAnsi="Times New Roman" w:cs="Times New Roman"/>
          <w:sz w:val="28"/>
        </w:rPr>
        <w:t>- робкий</w:t>
      </w:r>
      <w:r w:rsidR="007B5D5D" w:rsidRPr="006110A4">
        <w:rPr>
          <w:rFonts w:ascii="Times New Roman" w:hAnsi="Times New Roman" w:cs="Times New Roman"/>
          <w:sz w:val="28"/>
        </w:rPr>
        <w:t xml:space="preserve"> и вечно испуганный.</w:t>
      </w:r>
    </w:p>
    <w:p w:rsidR="007B5D5D" w:rsidRPr="006110A4" w:rsidRDefault="007B5D5D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3.Земляника</w:t>
      </w:r>
      <w:r w:rsidR="00BF7143" w:rsidRPr="006110A4">
        <w:rPr>
          <w:rFonts w:ascii="Times New Roman" w:hAnsi="Times New Roman" w:cs="Times New Roman"/>
          <w:sz w:val="28"/>
        </w:rPr>
        <w:t>, попечитель  богоугодных за</w:t>
      </w:r>
      <w:r w:rsidR="00E24452" w:rsidRPr="006110A4">
        <w:rPr>
          <w:rFonts w:ascii="Times New Roman" w:hAnsi="Times New Roman" w:cs="Times New Roman"/>
          <w:sz w:val="28"/>
        </w:rPr>
        <w:t>в</w:t>
      </w:r>
      <w:r w:rsidR="00BF7143" w:rsidRPr="006110A4">
        <w:rPr>
          <w:rFonts w:ascii="Times New Roman" w:hAnsi="Times New Roman" w:cs="Times New Roman"/>
          <w:sz w:val="28"/>
        </w:rPr>
        <w:t>едений</w:t>
      </w:r>
      <w:r w:rsidR="00C10888">
        <w:rPr>
          <w:rFonts w:ascii="Times New Roman" w:hAnsi="Times New Roman" w:cs="Times New Roman"/>
          <w:sz w:val="28"/>
        </w:rPr>
        <w:t xml:space="preserve"> </w:t>
      </w:r>
      <w:r w:rsidR="00337E19">
        <w:rPr>
          <w:rFonts w:ascii="Times New Roman" w:hAnsi="Times New Roman" w:cs="Times New Roman"/>
          <w:sz w:val="28"/>
        </w:rPr>
        <w:t>- хитрый</w:t>
      </w:r>
      <w:proofErr w:type="gramStart"/>
      <w:r w:rsidR="00337E19">
        <w:rPr>
          <w:rFonts w:ascii="Times New Roman" w:hAnsi="Times New Roman" w:cs="Times New Roman"/>
          <w:sz w:val="28"/>
        </w:rPr>
        <w:t xml:space="preserve"> </w:t>
      </w:r>
      <w:r w:rsidR="00CD3B8F" w:rsidRPr="006110A4">
        <w:rPr>
          <w:rFonts w:ascii="Times New Roman" w:hAnsi="Times New Roman" w:cs="Times New Roman"/>
          <w:sz w:val="28"/>
        </w:rPr>
        <w:t>,</w:t>
      </w:r>
      <w:proofErr w:type="gramEnd"/>
      <w:r w:rsidR="00CD3B8F" w:rsidRPr="006110A4">
        <w:rPr>
          <w:rFonts w:ascii="Times New Roman" w:hAnsi="Times New Roman" w:cs="Times New Roman"/>
          <w:sz w:val="28"/>
        </w:rPr>
        <w:t xml:space="preserve"> проныра и плут, очень услужлив и суетлив.</w:t>
      </w:r>
    </w:p>
    <w:p w:rsidR="007B5D5D" w:rsidRPr="006110A4" w:rsidRDefault="00E24452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4.Шпекин –</w:t>
      </w:r>
      <w:r w:rsidR="002244AD" w:rsidRPr="006110A4">
        <w:rPr>
          <w:rFonts w:ascii="Times New Roman" w:hAnsi="Times New Roman" w:cs="Times New Roman"/>
          <w:sz w:val="28"/>
        </w:rPr>
        <w:t xml:space="preserve"> почтмейстер,</w:t>
      </w:r>
      <w:r w:rsidRPr="006110A4">
        <w:rPr>
          <w:rFonts w:ascii="Times New Roman" w:hAnsi="Times New Roman" w:cs="Times New Roman"/>
          <w:sz w:val="28"/>
        </w:rPr>
        <w:t xml:space="preserve"> бесцеремонный  в своем «простодушии», человек наивный и любопытный.</w:t>
      </w:r>
    </w:p>
    <w:p w:rsidR="007B5D5D" w:rsidRPr="006110A4" w:rsidRDefault="00E24452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5.Городничий-казнокрад, взяточник, властный и  грубый в обращении человек, служака, неглупый человек.</w:t>
      </w:r>
      <w:r w:rsidR="002244AD" w:rsidRPr="006110A4">
        <w:rPr>
          <w:rFonts w:ascii="Times New Roman" w:hAnsi="Times New Roman" w:cs="Times New Roman"/>
          <w:sz w:val="28"/>
        </w:rPr>
        <w:t xml:space="preserve"> Хотя и взяточник, но ведет себя очень солидно, довольно серьезен, даже несколько резонер. Каждое его слово значительно. Быстро меняет страх на радость, низость на высокомерие.</w:t>
      </w:r>
    </w:p>
    <w:p w:rsidR="007D4B10" w:rsidRPr="006110A4" w:rsidRDefault="006652F9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С</w:t>
      </w:r>
      <w:r w:rsidR="00A85491" w:rsidRPr="006110A4">
        <w:rPr>
          <w:rFonts w:ascii="Times New Roman" w:hAnsi="Times New Roman" w:cs="Times New Roman"/>
          <w:sz w:val="28"/>
        </w:rPr>
        <w:t>лайды</w:t>
      </w:r>
      <w:r w:rsidR="002F2DFF">
        <w:rPr>
          <w:rFonts w:ascii="Times New Roman" w:hAnsi="Times New Roman" w:cs="Times New Roman"/>
          <w:sz w:val="28"/>
        </w:rPr>
        <w:t xml:space="preserve">  портретов с героями</w:t>
      </w:r>
      <w:r w:rsidR="0011341C" w:rsidRPr="006110A4">
        <w:rPr>
          <w:rFonts w:ascii="Times New Roman" w:hAnsi="Times New Roman" w:cs="Times New Roman"/>
          <w:sz w:val="28"/>
        </w:rPr>
        <w:t xml:space="preserve"> комедии «Ревизор». (Художник М.Н. </w:t>
      </w:r>
      <w:proofErr w:type="spellStart"/>
      <w:r w:rsidR="0011341C" w:rsidRPr="006110A4">
        <w:rPr>
          <w:rFonts w:ascii="Times New Roman" w:hAnsi="Times New Roman" w:cs="Times New Roman"/>
          <w:sz w:val="28"/>
        </w:rPr>
        <w:t>Ромадин</w:t>
      </w:r>
      <w:proofErr w:type="spellEnd"/>
      <w:r w:rsidR="0011341C" w:rsidRPr="006110A4">
        <w:rPr>
          <w:rFonts w:ascii="Times New Roman" w:hAnsi="Times New Roman" w:cs="Times New Roman"/>
          <w:sz w:val="28"/>
        </w:rPr>
        <w:t>)</w:t>
      </w:r>
    </w:p>
    <w:p w:rsidR="00E24452" w:rsidRPr="006110A4" w:rsidRDefault="00E24452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В комедии нет лишних лиц, все персонажи, так или иначе, участвуют в развитии общего конфликта пьесы. На вопрос «</w:t>
      </w:r>
      <w:r w:rsidRPr="006110A4">
        <w:rPr>
          <w:rFonts w:ascii="Times New Roman" w:hAnsi="Times New Roman" w:cs="Times New Roman"/>
          <w:b/>
          <w:sz w:val="28"/>
        </w:rPr>
        <w:t>Кто еще помог городничему  принять Хлестакова за лицо значительное?»</w:t>
      </w:r>
      <w:r w:rsidRPr="006110A4">
        <w:rPr>
          <w:rFonts w:ascii="Times New Roman" w:hAnsi="Times New Roman" w:cs="Times New Roman"/>
          <w:sz w:val="28"/>
        </w:rPr>
        <w:t xml:space="preserve"> ребята  перешли к образам</w:t>
      </w:r>
      <w:r w:rsidR="008C099C" w:rsidRPr="006110A4">
        <w:rPr>
          <w:rFonts w:ascii="Times New Roman" w:hAnsi="Times New Roman" w:cs="Times New Roman"/>
          <w:sz w:val="28"/>
        </w:rPr>
        <w:t xml:space="preserve"> Анны Андреевны и Марьи Антоновны</w:t>
      </w:r>
      <w:r w:rsidR="0011341C" w:rsidRPr="006110A4">
        <w:rPr>
          <w:rFonts w:ascii="Times New Roman" w:hAnsi="Times New Roman" w:cs="Times New Roman"/>
          <w:sz w:val="28"/>
        </w:rPr>
        <w:t xml:space="preserve"> </w:t>
      </w:r>
      <w:r w:rsidR="00387FF7">
        <w:rPr>
          <w:rFonts w:ascii="Times New Roman" w:hAnsi="Times New Roman" w:cs="Times New Roman"/>
          <w:sz w:val="28"/>
        </w:rPr>
        <w:t xml:space="preserve">- наивных до глупости, </w:t>
      </w:r>
      <w:r w:rsidR="008C099C" w:rsidRPr="006110A4">
        <w:rPr>
          <w:rFonts w:ascii="Times New Roman" w:hAnsi="Times New Roman" w:cs="Times New Roman"/>
          <w:sz w:val="28"/>
        </w:rPr>
        <w:t xml:space="preserve">восторженных и жеманных провинциалок. </w:t>
      </w:r>
      <w:r w:rsidR="006652F9" w:rsidRPr="006110A4">
        <w:rPr>
          <w:rFonts w:ascii="Times New Roman" w:hAnsi="Times New Roman" w:cs="Times New Roman"/>
          <w:sz w:val="28"/>
        </w:rPr>
        <w:t xml:space="preserve"> Кро</w:t>
      </w:r>
      <w:r w:rsidR="00387FF7">
        <w:rPr>
          <w:rFonts w:ascii="Times New Roman" w:hAnsi="Times New Roman" w:cs="Times New Roman"/>
          <w:sz w:val="28"/>
        </w:rPr>
        <w:t xml:space="preserve">ме </w:t>
      </w:r>
      <w:r w:rsidR="006652F9" w:rsidRPr="006110A4">
        <w:rPr>
          <w:rFonts w:ascii="Times New Roman" w:hAnsi="Times New Roman" w:cs="Times New Roman"/>
          <w:sz w:val="28"/>
        </w:rPr>
        <w:t>того</w:t>
      </w:r>
      <w:r w:rsidR="00387FF7">
        <w:rPr>
          <w:rFonts w:ascii="Times New Roman" w:hAnsi="Times New Roman" w:cs="Times New Roman"/>
          <w:sz w:val="28"/>
        </w:rPr>
        <w:t>,</w:t>
      </w:r>
      <w:r w:rsidR="006652F9" w:rsidRPr="006110A4">
        <w:rPr>
          <w:rFonts w:ascii="Times New Roman" w:hAnsi="Times New Roman" w:cs="Times New Roman"/>
          <w:sz w:val="28"/>
        </w:rPr>
        <w:t xml:space="preserve">  жена городничего еще  любопытна</w:t>
      </w:r>
      <w:r w:rsidR="004458F2">
        <w:rPr>
          <w:rFonts w:ascii="Times New Roman" w:hAnsi="Times New Roman" w:cs="Times New Roman"/>
          <w:sz w:val="28"/>
        </w:rPr>
        <w:t xml:space="preserve"> и</w:t>
      </w:r>
      <w:r w:rsidR="006652F9" w:rsidRPr="006110A4">
        <w:rPr>
          <w:rFonts w:ascii="Times New Roman" w:hAnsi="Times New Roman" w:cs="Times New Roman"/>
          <w:sz w:val="28"/>
        </w:rPr>
        <w:t xml:space="preserve">  тщеславна. Умеет делать выговоры  своему мужу именно в тот момент, </w:t>
      </w:r>
      <w:r w:rsidR="004458F2">
        <w:rPr>
          <w:rFonts w:ascii="Times New Roman" w:hAnsi="Times New Roman" w:cs="Times New Roman"/>
          <w:sz w:val="28"/>
        </w:rPr>
        <w:t xml:space="preserve">когда тот не находится, </w:t>
      </w:r>
      <w:r w:rsidR="006652F9" w:rsidRPr="006110A4">
        <w:rPr>
          <w:rFonts w:ascii="Times New Roman" w:hAnsi="Times New Roman" w:cs="Times New Roman"/>
          <w:sz w:val="28"/>
        </w:rPr>
        <w:t xml:space="preserve">что ей отвечать. </w:t>
      </w:r>
      <w:r w:rsidR="008C099C" w:rsidRPr="006110A4">
        <w:rPr>
          <w:rFonts w:ascii="Times New Roman" w:hAnsi="Times New Roman" w:cs="Times New Roman"/>
          <w:sz w:val="28"/>
        </w:rPr>
        <w:t>Учащиеся  тоже посчитали их  своего рода  пособниками обмана.</w:t>
      </w:r>
      <w:r w:rsidR="0011341C" w:rsidRPr="006110A4">
        <w:rPr>
          <w:rFonts w:ascii="Times New Roman" w:hAnsi="Times New Roman" w:cs="Times New Roman"/>
          <w:sz w:val="28"/>
        </w:rPr>
        <w:t xml:space="preserve"> </w:t>
      </w:r>
      <w:r w:rsidR="008C099C" w:rsidRPr="006110A4">
        <w:rPr>
          <w:rFonts w:ascii="Times New Roman" w:hAnsi="Times New Roman" w:cs="Times New Roman"/>
          <w:sz w:val="28"/>
        </w:rPr>
        <w:t xml:space="preserve">(Слайды иллюстрации  П.М. </w:t>
      </w:r>
      <w:proofErr w:type="spellStart"/>
      <w:r w:rsidR="008C099C" w:rsidRPr="006110A4">
        <w:rPr>
          <w:rFonts w:ascii="Times New Roman" w:hAnsi="Times New Roman" w:cs="Times New Roman"/>
          <w:sz w:val="28"/>
        </w:rPr>
        <w:t>Боклевского</w:t>
      </w:r>
      <w:proofErr w:type="spellEnd"/>
      <w:r w:rsidR="008C099C" w:rsidRPr="006110A4">
        <w:rPr>
          <w:rFonts w:ascii="Times New Roman" w:hAnsi="Times New Roman" w:cs="Times New Roman"/>
          <w:sz w:val="28"/>
        </w:rPr>
        <w:t>).</w:t>
      </w:r>
    </w:p>
    <w:p w:rsidR="009B226F" w:rsidRPr="006110A4" w:rsidRDefault="004458F2" w:rsidP="004458F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B226F" w:rsidRPr="006110A4">
        <w:rPr>
          <w:rFonts w:ascii="Times New Roman" w:hAnsi="Times New Roman" w:cs="Times New Roman"/>
          <w:sz w:val="28"/>
        </w:rPr>
        <w:t>Чтобы подвести ребят  к мысли о глубокой типичности анекдотического происшествия, ставлю вопрос</w:t>
      </w:r>
      <w:r w:rsidR="00365AE8" w:rsidRPr="006110A4">
        <w:rPr>
          <w:rFonts w:ascii="Times New Roman" w:hAnsi="Times New Roman" w:cs="Times New Roman"/>
          <w:sz w:val="28"/>
        </w:rPr>
        <w:t xml:space="preserve">  </w:t>
      </w:r>
      <w:r w:rsidR="00365AE8" w:rsidRPr="006110A4">
        <w:rPr>
          <w:rFonts w:ascii="Times New Roman" w:hAnsi="Times New Roman" w:cs="Times New Roman"/>
          <w:b/>
          <w:sz w:val="28"/>
        </w:rPr>
        <w:t>«</w:t>
      </w:r>
      <w:r w:rsidR="009B226F" w:rsidRPr="006110A4">
        <w:rPr>
          <w:rFonts w:ascii="Times New Roman" w:hAnsi="Times New Roman" w:cs="Times New Roman"/>
          <w:b/>
          <w:sz w:val="28"/>
        </w:rPr>
        <w:t>Что произойдет в городе после приезда настоящего ревизора?»</w:t>
      </w:r>
    </w:p>
    <w:p w:rsidR="009B226F" w:rsidRPr="006110A4" w:rsidRDefault="00365AE8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 xml:space="preserve">Вот версии ответов </w:t>
      </w:r>
      <w:r w:rsidR="009B226F" w:rsidRPr="006110A4">
        <w:rPr>
          <w:rFonts w:ascii="Times New Roman" w:hAnsi="Times New Roman" w:cs="Times New Roman"/>
          <w:sz w:val="28"/>
        </w:rPr>
        <w:t xml:space="preserve"> некоторых учащихся.</w:t>
      </w:r>
    </w:p>
    <w:p w:rsidR="009B226F" w:rsidRPr="006110A4" w:rsidRDefault="009B226F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1.Даже, если  настоящий ревизор будет честным человеком, вряд ли он заметит злоупотребления.</w:t>
      </w:r>
    </w:p>
    <w:p w:rsidR="009B226F" w:rsidRPr="006110A4" w:rsidRDefault="009B226F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 xml:space="preserve"> Их следы уже тщательно заметены.</w:t>
      </w:r>
    </w:p>
    <w:p w:rsidR="009B226F" w:rsidRPr="006110A4" w:rsidRDefault="005A3969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2.Опыт обмана   ревизоров  у  чиновников достаточно большой</w:t>
      </w:r>
      <w:r w:rsidR="009B226F" w:rsidRPr="006110A4">
        <w:rPr>
          <w:rFonts w:ascii="Times New Roman" w:hAnsi="Times New Roman" w:cs="Times New Roman"/>
          <w:sz w:val="28"/>
        </w:rPr>
        <w:t>.</w:t>
      </w:r>
    </w:p>
    <w:p w:rsidR="009B226F" w:rsidRPr="006110A4" w:rsidRDefault="009B226F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3.Обыватели города так напуганы, что жаловаться во второй раз не посмеют.</w:t>
      </w:r>
    </w:p>
    <w:p w:rsidR="005A3969" w:rsidRPr="006110A4" w:rsidRDefault="005A3969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4.Если сместят одних проворовавшихся  чиновников, то на смену им придут другие, подобные им чиновники уездного города.</w:t>
      </w:r>
    </w:p>
    <w:p w:rsidR="00900DDC" w:rsidRPr="006110A4" w:rsidRDefault="005A3969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5. Даже в  Петербурге вряд ли найдутся честные  чиновники. Такова жестокая правда того времени.</w:t>
      </w:r>
    </w:p>
    <w:p w:rsidR="005A3969" w:rsidRPr="00FE1226" w:rsidRDefault="00900DDC" w:rsidP="004458F2">
      <w:pPr>
        <w:jc w:val="both"/>
        <w:rPr>
          <w:rFonts w:ascii="Times New Roman" w:hAnsi="Times New Roman" w:cs="Times New Roman"/>
          <w:sz w:val="28"/>
        </w:rPr>
      </w:pPr>
      <w:r w:rsidRPr="006110A4">
        <w:rPr>
          <w:rFonts w:ascii="Times New Roman" w:hAnsi="Times New Roman" w:cs="Times New Roman"/>
          <w:sz w:val="28"/>
        </w:rPr>
        <w:t>Общими усилиями</w:t>
      </w:r>
      <w:r w:rsidR="004458F2">
        <w:rPr>
          <w:rFonts w:ascii="Times New Roman" w:hAnsi="Times New Roman" w:cs="Times New Roman"/>
          <w:sz w:val="28"/>
        </w:rPr>
        <w:t xml:space="preserve">, </w:t>
      </w:r>
      <w:r w:rsidR="00144A9E">
        <w:rPr>
          <w:rFonts w:ascii="Times New Roman" w:hAnsi="Times New Roman" w:cs="Times New Roman"/>
          <w:sz w:val="28"/>
        </w:rPr>
        <w:t>наконец,</w:t>
      </w:r>
      <w:r w:rsidR="006652F9" w:rsidRPr="006110A4">
        <w:rPr>
          <w:rFonts w:ascii="Times New Roman" w:hAnsi="Times New Roman" w:cs="Times New Roman"/>
          <w:sz w:val="28"/>
        </w:rPr>
        <w:t xml:space="preserve"> </w:t>
      </w:r>
      <w:r w:rsidRPr="006110A4">
        <w:rPr>
          <w:rFonts w:ascii="Times New Roman" w:hAnsi="Times New Roman" w:cs="Times New Roman"/>
          <w:sz w:val="28"/>
        </w:rPr>
        <w:t xml:space="preserve"> у</w:t>
      </w:r>
      <w:r w:rsidR="00393231" w:rsidRPr="006110A4">
        <w:rPr>
          <w:rFonts w:ascii="Times New Roman" w:hAnsi="Times New Roman" w:cs="Times New Roman"/>
          <w:sz w:val="28"/>
        </w:rPr>
        <w:t>далось решить проблемный вопрос, который потребовал для своего разрешения выхода во многие сферы комедии. Опираясь на нравственный интерес</w:t>
      </w:r>
      <w:r w:rsidR="005A3969" w:rsidRPr="006110A4">
        <w:rPr>
          <w:rFonts w:ascii="Times New Roman" w:hAnsi="Times New Roman" w:cs="Times New Roman"/>
          <w:sz w:val="28"/>
        </w:rPr>
        <w:t xml:space="preserve"> </w:t>
      </w:r>
      <w:r w:rsidR="00393231" w:rsidRPr="006110A4">
        <w:rPr>
          <w:rFonts w:ascii="Times New Roman" w:hAnsi="Times New Roman" w:cs="Times New Roman"/>
          <w:sz w:val="28"/>
        </w:rPr>
        <w:t xml:space="preserve"> учащихся  к этому вопросу, подвела их к </w:t>
      </w:r>
      <w:r w:rsidR="00393231" w:rsidRPr="00FE1226">
        <w:rPr>
          <w:rFonts w:ascii="Times New Roman" w:hAnsi="Times New Roman" w:cs="Times New Roman"/>
          <w:b/>
          <w:sz w:val="28"/>
        </w:rPr>
        <w:t>социальным обобщениям.</w:t>
      </w:r>
    </w:p>
    <w:p w:rsidR="00391419" w:rsidRPr="006110A4" w:rsidRDefault="00391419" w:rsidP="004458F2">
      <w:pPr>
        <w:jc w:val="both"/>
        <w:rPr>
          <w:rFonts w:ascii="Times New Roman" w:hAnsi="Times New Roman" w:cs="Times New Roman"/>
          <w:b/>
          <w:sz w:val="28"/>
        </w:rPr>
      </w:pPr>
      <w:r w:rsidRPr="006110A4">
        <w:rPr>
          <w:rFonts w:ascii="Times New Roman" w:hAnsi="Times New Roman" w:cs="Times New Roman"/>
          <w:b/>
          <w:sz w:val="28"/>
        </w:rPr>
        <w:t>Заключение, сделанное в конце дискуссии школьниками.</w:t>
      </w:r>
    </w:p>
    <w:p w:rsidR="00391419" w:rsidRDefault="004458F2" w:rsidP="004458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E44CA" w:rsidRPr="006110A4">
        <w:rPr>
          <w:rFonts w:ascii="Times New Roman" w:hAnsi="Times New Roman" w:cs="Times New Roman"/>
          <w:sz w:val="28"/>
        </w:rPr>
        <w:t>Давно ушла в прошлое осмеянная Гоголем Россия, но его проницательный талант так силен, что  «Ревизор» до сих пор остается комедией современной. Люди продолжают следить за событиями, которые происходят в нашем  обществе  и находят сегодняшних Тяпкиных- Ляпкиных, городничих в лице мэров и губернаторов</w:t>
      </w:r>
      <w:r w:rsidR="00674557" w:rsidRPr="006110A4">
        <w:rPr>
          <w:rFonts w:ascii="Times New Roman" w:hAnsi="Times New Roman" w:cs="Times New Roman"/>
          <w:sz w:val="28"/>
        </w:rPr>
        <w:t>,</w:t>
      </w:r>
      <w:r w:rsidR="008E44CA" w:rsidRPr="006110A4">
        <w:rPr>
          <w:rFonts w:ascii="Times New Roman" w:hAnsi="Times New Roman" w:cs="Times New Roman"/>
          <w:sz w:val="28"/>
        </w:rPr>
        <w:t xml:space="preserve"> и других обывателей </w:t>
      </w:r>
      <w:r w:rsidR="00674557" w:rsidRPr="006110A4">
        <w:rPr>
          <w:rFonts w:ascii="Times New Roman" w:hAnsi="Times New Roman" w:cs="Times New Roman"/>
          <w:sz w:val="28"/>
        </w:rPr>
        <w:t>маленьких и больших городов нашей необъятной Родины. Совершенно другое время,</w:t>
      </w:r>
      <w:r w:rsidR="00391419" w:rsidRPr="006110A4">
        <w:rPr>
          <w:rFonts w:ascii="Times New Roman" w:hAnsi="Times New Roman" w:cs="Times New Roman"/>
          <w:sz w:val="28"/>
        </w:rPr>
        <w:t xml:space="preserve">  другая эпоха, но  полное равнодушие к гражданским обязанностям, взяточничество и панический страх  пред наказан</w:t>
      </w:r>
      <w:r w:rsidR="00FE1226">
        <w:rPr>
          <w:rFonts w:ascii="Times New Roman" w:hAnsi="Times New Roman" w:cs="Times New Roman"/>
          <w:sz w:val="28"/>
        </w:rPr>
        <w:t xml:space="preserve">ием за «грешки» объединяют  многих </w:t>
      </w:r>
      <w:r w:rsidR="00391419" w:rsidRPr="006110A4">
        <w:rPr>
          <w:rFonts w:ascii="Times New Roman" w:hAnsi="Times New Roman" w:cs="Times New Roman"/>
          <w:sz w:val="28"/>
        </w:rPr>
        <w:t>чиновников  в един</w:t>
      </w:r>
      <w:r w:rsidR="00C97E0F" w:rsidRPr="006110A4">
        <w:rPr>
          <w:rFonts w:ascii="Times New Roman" w:hAnsi="Times New Roman" w:cs="Times New Roman"/>
          <w:sz w:val="28"/>
        </w:rPr>
        <w:t>ую бюрократическую семью- это</w:t>
      </w:r>
      <w:r w:rsidR="006652F9" w:rsidRPr="006110A4">
        <w:rPr>
          <w:rFonts w:ascii="Times New Roman" w:hAnsi="Times New Roman" w:cs="Times New Roman"/>
          <w:sz w:val="28"/>
        </w:rPr>
        <w:t>,</w:t>
      </w:r>
      <w:r w:rsidR="00144A9E">
        <w:rPr>
          <w:rFonts w:ascii="Times New Roman" w:hAnsi="Times New Roman" w:cs="Times New Roman"/>
          <w:sz w:val="28"/>
        </w:rPr>
        <w:t xml:space="preserve">  </w:t>
      </w:r>
      <w:r w:rsidR="00FE1226">
        <w:rPr>
          <w:rFonts w:ascii="Times New Roman" w:hAnsi="Times New Roman" w:cs="Times New Roman"/>
          <w:sz w:val="28"/>
        </w:rPr>
        <w:t xml:space="preserve"> к сожалению, уже </w:t>
      </w:r>
      <w:r w:rsidR="00391419" w:rsidRPr="006110A4">
        <w:rPr>
          <w:rFonts w:ascii="Times New Roman" w:hAnsi="Times New Roman" w:cs="Times New Roman"/>
          <w:sz w:val="28"/>
        </w:rPr>
        <w:t xml:space="preserve"> черты  современного чиновничьего общества.</w:t>
      </w:r>
    </w:p>
    <w:p w:rsidR="008073D1" w:rsidRDefault="008073D1" w:rsidP="008E5B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</w:t>
      </w:r>
    </w:p>
    <w:p w:rsidR="008073D1" w:rsidRDefault="008E5BEC" w:rsidP="00807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8073D1">
        <w:rPr>
          <w:rFonts w:ascii="Times New Roman" w:hAnsi="Times New Roman" w:cs="Times New Roman"/>
          <w:sz w:val="28"/>
        </w:rPr>
        <w:t>Н.Я.Берковский. Комедия империи.</w:t>
      </w:r>
      <w:r w:rsidR="00724009">
        <w:rPr>
          <w:rFonts w:ascii="Times New Roman" w:hAnsi="Times New Roman" w:cs="Times New Roman"/>
          <w:sz w:val="28"/>
        </w:rPr>
        <w:t xml:space="preserve"> Литература и театр.</w:t>
      </w:r>
      <w:r w:rsidR="008073D1">
        <w:rPr>
          <w:rFonts w:ascii="Times New Roman" w:hAnsi="Times New Roman" w:cs="Times New Roman"/>
          <w:sz w:val="28"/>
        </w:rPr>
        <w:t xml:space="preserve"> М..1969г</w:t>
      </w:r>
    </w:p>
    <w:p w:rsidR="00724009" w:rsidRDefault="008E5BEC" w:rsidP="00807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724009">
        <w:rPr>
          <w:rFonts w:ascii="Times New Roman" w:hAnsi="Times New Roman" w:cs="Times New Roman"/>
          <w:sz w:val="28"/>
        </w:rPr>
        <w:t>Я.Неруда. Избранное. М.1950г.</w:t>
      </w:r>
    </w:p>
    <w:p w:rsidR="004F2FE6" w:rsidRDefault="008E5BEC">
      <w:r>
        <w:rPr>
          <w:rFonts w:ascii="Times New Roman" w:hAnsi="Times New Roman" w:cs="Times New Roman"/>
          <w:sz w:val="28"/>
        </w:rPr>
        <w:t>3.</w:t>
      </w:r>
      <w:r w:rsidR="00724009">
        <w:rPr>
          <w:rFonts w:ascii="Times New Roman" w:hAnsi="Times New Roman" w:cs="Times New Roman"/>
          <w:sz w:val="28"/>
        </w:rPr>
        <w:t>Н.В.Колосова. К нам едет ревизор. Издательство « Молодая гвардия»</w:t>
      </w:r>
      <w:r>
        <w:rPr>
          <w:rFonts w:ascii="Times New Roman" w:hAnsi="Times New Roman" w:cs="Times New Roman"/>
          <w:sz w:val="28"/>
        </w:rPr>
        <w:t xml:space="preserve"> 1978г.</w:t>
      </w:r>
    </w:p>
    <w:sectPr w:rsidR="004F2FE6" w:rsidSect="00F0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DAC"/>
    <w:rsid w:val="000513E9"/>
    <w:rsid w:val="00096D9E"/>
    <w:rsid w:val="000D52EF"/>
    <w:rsid w:val="00104D9B"/>
    <w:rsid w:val="0011341C"/>
    <w:rsid w:val="0011408D"/>
    <w:rsid w:val="00140EA6"/>
    <w:rsid w:val="00144A9E"/>
    <w:rsid w:val="00193919"/>
    <w:rsid w:val="002244AD"/>
    <w:rsid w:val="00245420"/>
    <w:rsid w:val="002937D1"/>
    <w:rsid w:val="002F2DFF"/>
    <w:rsid w:val="003105FA"/>
    <w:rsid w:val="00337E19"/>
    <w:rsid w:val="00362A2D"/>
    <w:rsid w:val="00365AE8"/>
    <w:rsid w:val="00387FF7"/>
    <w:rsid w:val="00391419"/>
    <w:rsid w:val="00393231"/>
    <w:rsid w:val="003C7A13"/>
    <w:rsid w:val="003D0280"/>
    <w:rsid w:val="003E378C"/>
    <w:rsid w:val="00406490"/>
    <w:rsid w:val="00432384"/>
    <w:rsid w:val="00437587"/>
    <w:rsid w:val="004458F2"/>
    <w:rsid w:val="004A241D"/>
    <w:rsid w:val="004A7819"/>
    <w:rsid w:val="004D1947"/>
    <w:rsid w:val="004E69C1"/>
    <w:rsid w:val="004F1E88"/>
    <w:rsid w:val="004F2FE6"/>
    <w:rsid w:val="004F4424"/>
    <w:rsid w:val="004F591F"/>
    <w:rsid w:val="00504E41"/>
    <w:rsid w:val="00575EC9"/>
    <w:rsid w:val="0059242E"/>
    <w:rsid w:val="00597C1B"/>
    <w:rsid w:val="005A2568"/>
    <w:rsid w:val="005A3969"/>
    <w:rsid w:val="005E6F43"/>
    <w:rsid w:val="006110A4"/>
    <w:rsid w:val="006358A2"/>
    <w:rsid w:val="00653DB9"/>
    <w:rsid w:val="00661FA9"/>
    <w:rsid w:val="006652F9"/>
    <w:rsid w:val="00674557"/>
    <w:rsid w:val="0067474F"/>
    <w:rsid w:val="006A27D4"/>
    <w:rsid w:val="006D03EE"/>
    <w:rsid w:val="006F672C"/>
    <w:rsid w:val="00724009"/>
    <w:rsid w:val="00726940"/>
    <w:rsid w:val="007B5D5D"/>
    <w:rsid w:val="007D4B10"/>
    <w:rsid w:val="007E2324"/>
    <w:rsid w:val="008073D1"/>
    <w:rsid w:val="00815B4F"/>
    <w:rsid w:val="0081720D"/>
    <w:rsid w:val="008B10F6"/>
    <w:rsid w:val="008C099C"/>
    <w:rsid w:val="008C36B4"/>
    <w:rsid w:val="008E44CA"/>
    <w:rsid w:val="008E5BEC"/>
    <w:rsid w:val="00900DDC"/>
    <w:rsid w:val="009A2304"/>
    <w:rsid w:val="009B226F"/>
    <w:rsid w:val="00A01E9A"/>
    <w:rsid w:val="00A232F2"/>
    <w:rsid w:val="00A6328A"/>
    <w:rsid w:val="00A840BA"/>
    <w:rsid w:val="00A85491"/>
    <w:rsid w:val="00A919B1"/>
    <w:rsid w:val="00AA5AB2"/>
    <w:rsid w:val="00AA63B1"/>
    <w:rsid w:val="00AA6F13"/>
    <w:rsid w:val="00AC6E0B"/>
    <w:rsid w:val="00AF00C7"/>
    <w:rsid w:val="00B07C7D"/>
    <w:rsid w:val="00B506C7"/>
    <w:rsid w:val="00B652DD"/>
    <w:rsid w:val="00B91B68"/>
    <w:rsid w:val="00B941CB"/>
    <w:rsid w:val="00BC315E"/>
    <w:rsid w:val="00BF7143"/>
    <w:rsid w:val="00C10888"/>
    <w:rsid w:val="00C11F02"/>
    <w:rsid w:val="00C14DAC"/>
    <w:rsid w:val="00C53342"/>
    <w:rsid w:val="00C97E0F"/>
    <w:rsid w:val="00CD3B8F"/>
    <w:rsid w:val="00CD42A7"/>
    <w:rsid w:val="00D07A9E"/>
    <w:rsid w:val="00E15242"/>
    <w:rsid w:val="00E24452"/>
    <w:rsid w:val="00E43CFB"/>
    <w:rsid w:val="00E43D7B"/>
    <w:rsid w:val="00E55204"/>
    <w:rsid w:val="00E555B8"/>
    <w:rsid w:val="00E72629"/>
    <w:rsid w:val="00E75F4C"/>
    <w:rsid w:val="00ED0ED6"/>
    <w:rsid w:val="00ED4714"/>
    <w:rsid w:val="00ED53D2"/>
    <w:rsid w:val="00EF26D9"/>
    <w:rsid w:val="00F004AC"/>
    <w:rsid w:val="00F0051E"/>
    <w:rsid w:val="00F06DDF"/>
    <w:rsid w:val="00F20FAA"/>
    <w:rsid w:val="00F64A50"/>
    <w:rsid w:val="00F64E8F"/>
    <w:rsid w:val="00F91384"/>
    <w:rsid w:val="00FC7C4E"/>
    <w:rsid w:val="00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0ED6"/>
    <w:rPr>
      <w:b/>
      <w:bCs/>
    </w:rPr>
  </w:style>
  <w:style w:type="character" w:customStyle="1" w:styleId="apple-converted-space">
    <w:name w:val="apple-converted-space"/>
    <w:basedOn w:val="a0"/>
    <w:rsid w:val="00ED0ED6"/>
  </w:style>
  <w:style w:type="character" w:styleId="a4">
    <w:name w:val="Hyperlink"/>
    <w:basedOn w:val="a0"/>
    <w:uiPriority w:val="99"/>
    <w:semiHidden/>
    <w:unhideWhenUsed/>
    <w:rsid w:val="00ED0E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1813</Words>
  <Characters>10337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Эгозен</cp:lastModifiedBy>
  <cp:revision>2</cp:revision>
  <dcterms:created xsi:type="dcterms:W3CDTF">2016-03-13T18:51:00Z</dcterms:created>
  <dcterms:modified xsi:type="dcterms:W3CDTF">2016-03-13T18:51:00Z</dcterms:modified>
</cp:coreProperties>
</file>